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68" w:rsidRDefault="00525E68" w:rsidP="009769E8">
      <w:pPr>
        <w:pStyle w:val="Heading1"/>
      </w:pPr>
      <w:r w:rsidRPr="009769E8">
        <w:t xml:space="preserve">Пример вопросов </w:t>
      </w:r>
      <w:r>
        <w:t>для проверки остаточных знаний</w:t>
      </w:r>
    </w:p>
    <w:p w:rsidR="00525E68" w:rsidRDefault="00525E68" w:rsidP="009769E8">
      <w:pPr>
        <w:pStyle w:val="Heading1"/>
      </w:pPr>
      <w:r>
        <w:t>по дисциплине</w:t>
      </w:r>
    </w:p>
    <w:p w:rsidR="00525E68" w:rsidRPr="009769E8" w:rsidRDefault="00525E68" w:rsidP="009769E8">
      <w:pPr>
        <w:pStyle w:val="Heading1"/>
        <w:rPr>
          <w:rFonts w:ascii="Verdana" w:hAnsi="Verdana"/>
          <w:color w:val="3D3D3D"/>
          <w:sz w:val="34"/>
          <w:szCs w:val="34"/>
        </w:rPr>
      </w:pPr>
      <w:r w:rsidRPr="009769E8">
        <w:rPr>
          <w:rFonts w:ascii="Verdana" w:hAnsi="Verdana"/>
          <w:color w:val="3D3D3D"/>
          <w:sz w:val="34"/>
          <w:szCs w:val="34"/>
        </w:rPr>
        <w:t>Системотехника ЭС, КиС</w:t>
      </w:r>
    </w:p>
    <w:p w:rsidR="00525E68" w:rsidRPr="009769E8" w:rsidRDefault="00525E68" w:rsidP="00FF1793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FF179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</w:t>
      </w:r>
    </w:p>
    <w:p w:rsidR="00525E68" w:rsidRPr="009769E8" w:rsidRDefault="00525E68" w:rsidP="00FF179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FF179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Закончите предложение: Аналоговый входной фильтр используется для...</w:t>
      </w:r>
    </w:p>
    <w:p w:rsidR="00525E68" w:rsidRPr="009769E8" w:rsidRDefault="00525E68" w:rsidP="00FF1793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FF179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FF179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1) сглаживания сигнала ЦАП</w:t>
      </w:r>
    </w:p>
    <w:p w:rsidR="00525E68" w:rsidRPr="009769E8" w:rsidRDefault="00525E68" w:rsidP="00FF179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2) ограничения частот входного сигнала перед оцифровкой</w:t>
      </w:r>
    </w:p>
    <w:p w:rsidR="00525E68" w:rsidRPr="009769E8" w:rsidRDefault="00525E68" w:rsidP="00FF179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3) трансформации аналогового входного сигнала в цифровую форму</w:t>
      </w:r>
    </w:p>
    <w:p w:rsidR="00525E68" w:rsidRPr="009769E8" w:rsidRDefault="00525E68" w:rsidP="00FF179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4) запоминания текущего значения сигнала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C1496C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</w:t>
      </w:r>
    </w:p>
    <w:p w:rsidR="00525E68" w:rsidRPr="009769E8" w:rsidRDefault="00525E68" w:rsidP="00C1496C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C1496C">
      <w:pPr>
        <w:spacing w:after="0" w:line="240" w:lineRule="auto"/>
      </w:pPr>
      <w:r w:rsidRPr="009769E8">
        <w:rPr>
          <w:color w:val="000000"/>
          <w:spacing w:val="-4"/>
          <w:szCs w:val="24"/>
        </w:rPr>
        <w:t xml:space="preserve">Схема </w:t>
      </w:r>
      <w:r w:rsidRPr="009769E8">
        <w:rPr>
          <w:color w:val="000000"/>
        </w:rPr>
        <w:t>какого устройства изображена на рисунке?</w:t>
      </w:r>
    </w:p>
    <w:p w:rsidR="00525E68" w:rsidRPr="009769E8" w:rsidRDefault="00525E68" w:rsidP="00C1496C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C:\Users\Дмитрий\Desktop\Фрагмент.png" style="width:282pt;height:125.25pt;visibility:visible">
            <v:imagedata r:id="rId5" o:title=""/>
          </v:shape>
        </w:pict>
      </w:r>
    </w:p>
    <w:p w:rsidR="00525E68" w:rsidRPr="009769E8" w:rsidRDefault="00525E68" w:rsidP="00C1496C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C1496C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C1496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ЦАП</w:t>
      </w:r>
    </w:p>
    <w:p w:rsidR="00525E68" w:rsidRPr="009769E8" w:rsidRDefault="00525E68" w:rsidP="00C1496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Входной фильтр</w:t>
      </w:r>
    </w:p>
    <w:p w:rsidR="00525E68" w:rsidRPr="009769E8" w:rsidRDefault="00525E68" w:rsidP="00C1496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Цифровой процессор</w:t>
      </w:r>
    </w:p>
    <w:p w:rsidR="00525E68" w:rsidRPr="009769E8" w:rsidRDefault="00525E68" w:rsidP="00C1496C">
      <w:pPr>
        <w:spacing w:after="0" w:line="240" w:lineRule="auto"/>
        <w:rPr>
          <w:iCs/>
          <w:color w:val="000000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szCs w:val="24"/>
        </w:rPr>
        <w:t>УВХ с общей обратной связью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7177F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</w: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177F3">
      <w:pPr>
        <w:spacing w:after="0" w:line="240" w:lineRule="auto"/>
      </w:pPr>
      <w:r w:rsidRPr="009769E8">
        <w:rPr>
          <w:color w:val="000000"/>
          <w:spacing w:val="-4"/>
          <w:szCs w:val="24"/>
        </w:rPr>
        <w:t>Схема какого цифроаналогового преобразователя (ЦАП) изображена на данной схеме?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pacing w:val="-4"/>
          <w:szCs w:val="24"/>
          <w:lang w:val="en-US" w:eastAsia="en-US"/>
        </w:rPr>
        <w:pict>
          <v:shape id="Рисунок 12" o:spid="_x0000_i1026" type="#_x0000_t75" alt="Описание: C:\Users\Дмитрий\Desktop\Фрагмент.png" style="width:447pt;height:178.5pt;visibility:visible">
            <v:imagedata r:id="rId6" o:title=""/>
          </v:shape>
        </w:pic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ЦАП </w:t>
      </w:r>
      <w:r w:rsidRPr="009769E8">
        <w:rPr>
          <w:color w:val="000000"/>
        </w:rPr>
        <w:t>на матрице R-2R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ЦАП </w:t>
      </w:r>
      <w:r w:rsidRPr="009769E8">
        <w:rPr>
          <w:color w:val="000000"/>
        </w:rPr>
        <w:t>с суммированием напряжений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ЦАП </w:t>
      </w:r>
      <w:r w:rsidRPr="009769E8">
        <w:rPr>
          <w:color w:val="000000"/>
        </w:rPr>
        <w:t>последовательного типа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ЦАП </w:t>
      </w:r>
      <w:r w:rsidRPr="009769E8">
        <w:rPr>
          <w:color w:val="000000"/>
        </w:rPr>
        <w:t>на операционном усилителе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7177F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#4</w: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177F3">
      <w:pPr>
        <w:spacing w:after="0" w:line="240" w:lineRule="auto"/>
      </w:pPr>
      <w:r w:rsidRPr="009769E8">
        <w:rPr>
          <w:color w:val="000000"/>
          <w:spacing w:val="-4"/>
          <w:szCs w:val="24"/>
        </w:rPr>
        <w:t>Функциональная схема какого АЦП изображена на прилагаемом рисунке?</w:t>
      </w:r>
    </w:p>
    <w:p w:rsidR="00525E68" w:rsidRPr="009769E8" w:rsidRDefault="00525E68" w:rsidP="007177F3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Рисунок 24" o:spid="_x0000_i1027" type="#_x0000_t75" alt="SAR_AD2" style="width:396pt;height:170.25pt;visibility:visible">
            <v:imagedata r:id="rId7" o:title=""/>
          </v:shape>
        </w:pic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Параллельный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Последовательный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С </w:t>
      </w:r>
      <w:r w:rsidRPr="009769E8">
        <w:rPr>
          <w:color w:val="000000"/>
        </w:rPr>
        <w:t>регистром сдвига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Последовательного </w:t>
      </w:r>
      <w:r w:rsidRPr="009769E8">
        <w:rPr>
          <w:color w:val="000000"/>
        </w:rPr>
        <w:t>приближения</w:t>
      </w:r>
    </w:p>
    <w:p w:rsidR="00525E68" w:rsidRPr="009769E8" w:rsidRDefault="00525E68" w:rsidP="00C1496C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C1496C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#5</w:t>
      </w:r>
    </w:p>
    <w:p w:rsidR="00525E68" w:rsidRPr="009769E8" w:rsidRDefault="00525E68" w:rsidP="00C1496C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 xml:space="preserve">Какое число разрядов двоичного числа определяется  методом взвешивания за один шаг: 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</w:p>
    <w:p w:rsidR="00525E68" w:rsidRPr="009769E8" w:rsidRDefault="00525E68" w:rsidP="00C1496C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>1) один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>2) два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>3) три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>4) четыре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</w:p>
    <w:p w:rsidR="00525E68" w:rsidRPr="009769E8" w:rsidRDefault="00525E68" w:rsidP="0017116D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#6</w:t>
      </w:r>
    </w:p>
    <w:p w:rsidR="00525E68" w:rsidRPr="009769E8" w:rsidRDefault="00525E68" w:rsidP="0017116D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17116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В чём заключаются недостатки параллельного АЦП?</w:t>
      </w:r>
    </w:p>
    <w:p w:rsidR="00525E68" w:rsidRPr="009769E8" w:rsidRDefault="00525E68" w:rsidP="0017116D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17116D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17116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Низкое </w:t>
      </w:r>
      <w:r w:rsidRPr="009769E8">
        <w:rPr>
          <w:color w:val="000000"/>
        </w:rPr>
        <w:t>быстродействие</w:t>
      </w:r>
    </w:p>
    <w:p w:rsidR="00525E68" w:rsidRPr="009769E8" w:rsidRDefault="00525E68" w:rsidP="0017116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Усложнение </w:t>
      </w:r>
      <w:r w:rsidRPr="009769E8">
        <w:rPr>
          <w:color w:val="000000"/>
        </w:rPr>
        <w:t>схемы для высокой разрядности</w:t>
      </w:r>
    </w:p>
    <w:p w:rsidR="00525E68" w:rsidRPr="009769E8" w:rsidRDefault="00525E68" w:rsidP="0017116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Реализации</w:t>
      </w:r>
    </w:p>
    <w:p w:rsidR="00525E68" w:rsidRPr="009769E8" w:rsidRDefault="00525E68" w:rsidP="0017116D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color w:val="000000"/>
          <w:spacing w:val="-4"/>
          <w:szCs w:val="24"/>
        </w:rPr>
        <w:t xml:space="preserve">Низкая </w:t>
      </w:r>
      <w:r w:rsidRPr="009769E8">
        <w:rPr>
          <w:color w:val="000000"/>
        </w:rPr>
        <w:t>точность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</w:p>
    <w:p w:rsidR="00525E68" w:rsidRPr="009769E8" w:rsidRDefault="00525E68" w:rsidP="005F0779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#7</w:t>
      </w:r>
    </w:p>
    <w:p w:rsidR="00525E68" w:rsidRPr="009769E8" w:rsidRDefault="00525E68" w:rsidP="005F0779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5F0779">
      <w:pPr>
        <w:spacing w:after="0" w:line="240" w:lineRule="auto"/>
      </w:pPr>
      <w:r w:rsidRPr="009769E8">
        <w:rPr>
          <w:color w:val="000000"/>
          <w:spacing w:val="-4"/>
          <w:szCs w:val="24"/>
        </w:rPr>
        <w:t>Схема какого устройства изображена на рисунке?</w:t>
      </w:r>
    </w:p>
    <w:p w:rsidR="00525E68" w:rsidRPr="009769E8" w:rsidRDefault="00525E68" w:rsidP="005F0779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Рисунок 1" o:spid="_x0000_i1028" type="#_x0000_t75" alt="Описание: C:\Users\Дмитрий\Desktop\Фрагмент.png" style="width:300.75pt;height:154.5pt;visibility:visible">
            <v:imagedata r:id="rId8" o:title=""/>
          </v:shape>
        </w:pict>
      </w:r>
    </w:p>
    <w:p w:rsidR="00525E68" w:rsidRPr="009769E8" w:rsidRDefault="00525E68" w:rsidP="005F0779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5F0779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5F0779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Цифровой </w:t>
      </w:r>
      <w:r w:rsidRPr="009769E8">
        <w:rPr>
          <w:color w:val="000000"/>
        </w:rPr>
        <w:t>фильтр</w:t>
      </w:r>
    </w:p>
    <w:p w:rsidR="00525E68" w:rsidRPr="009769E8" w:rsidRDefault="00525E68" w:rsidP="005F0779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PLL </w:t>
      </w:r>
      <w:r w:rsidRPr="009769E8">
        <w:rPr>
          <w:color w:val="000000"/>
        </w:rPr>
        <w:t>синтезатор частоты</w:t>
      </w:r>
    </w:p>
    <w:p w:rsidR="00525E68" w:rsidRPr="009769E8" w:rsidRDefault="00525E68" w:rsidP="005F0779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Стабилизатор </w:t>
      </w:r>
      <w:r w:rsidRPr="009769E8">
        <w:rPr>
          <w:color w:val="000000"/>
        </w:rPr>
        <w:t>напряжения</w:t>
      </w:r>
    </w:p>
    <w:p w:rsidR="00525E68" w:rsidRPr="009769E8" w:rsidRDefault="00525E68" w:rsidP="00F456B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АЦП </w:t>
      </w:r>
      <w:r w:rsidRPr="009769E8">
        <w:rPr>
          <w:szCs w:val="24"/>
        </w:rPr>
        <w:t>с генератором пилообразного напряжения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</w:p>
    <w:p w:rsidR="00525E68" w:rsidRPr="009769E8" w:rsidRDefault="00525E68" w:rsidP="00F456B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#8</w:t>
      </w:r>
    </w:p>
    <w:p w:rsidR="00525E68" w:rsidRPr="009769E8" w:rsidRDefault="00525E68" w:rsidP="00F456B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  <w:r w:rsidRPr="009769E8">
        <w:rPr>
          <w:color w:val="000000"/>
          <w:szCs w:val="24"/>
        </w:rPr>
        <w:t>Каково технологическое преимущество ЦАП со структурой R-2R?</w:t>
      </w: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</w:t>
      </w: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1) требуются резисторы больших геометрических размеров</w:t>
      </w: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2) используются только два номинала резисторов</w:t>
      </w: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3) к ИМС можно подключать внешние резисторы</w:t>
      </w:r>
    </w:p>
    <w:p w:rsidR="00525E68" w:rsidRPr="009769E8" w:rsidRDefault="00525E68" w:rsidP="00F456B3">
      <w:pPr>
        <w:pStyle w:val="NormalWeb"/>
        <w:spacing w:before="0" w:beforeAutospacing="0" w:after="0" w:afterAutospacing="0"/>
        <w:rPr>
          <w:color w:val="000000"/>
        </w:rPr>
      </w:pPr>
      <w:r w:rsidRPr="009769E8">
        <w:rPr>
          <w:color w:val="000000"/>
        </w:rPr>
        <w:t>4) к ИМС можно подключать внешние конденсаторы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</w:p>
    <w:p w:rsidR="00525E68" w:rsidRPr="009769E8" w:rsidRDefault="00525E68" w:rsidP="00F456B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#9</w:t>
      </w:r>
    </w:p>
    <w:p w:rsidR="00525E68" w:rsidRPr="009769E8" w:rsidRDefault="00525E68" w:rsidP="00F456B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  <w:r w:rsidRPr="009769E8">
        <w:rPr>
          <w:szCs w:val="28"/>
        </w:rPr>
        <w:t>Какой из типов датчиков на выходе имеют непрерывный выходной сигнал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</w:p>
    <w:p w:rsidR="00525E68" w:rsidRPr="009769E8" w:rsidRDefault="00525E68" w:rsidP="00F456B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  <w:r w:rsidRPr="009769E8">
        <w:rPr>
          <w:szCs w:val="28"/>
        </w:rPr>
        <w:t>1) Аналоговые</w:t>
      </w:r>
    </w:p>
    <w:p w:rsidR="00525E68" w:rsidRPr="009769E8" w:rsidRDefault="00525E68" w:rsidP="00F456B3">
      <w:pPr>
        <w:spacing w:after="0" w:line="240" w:lineRule="auto"/>
        <w:rPr>
          <w:szCs w:val="28"/>
        </w:rPr>
      </w:pPr>
      <w:r w:rsidRPr="009769E8">
        <w:rPr>
          <w:szCs w:val="28"/>
        </w:rPr>
        <w:t>2) Цифровые</w:t>
      </w:r>
    </w:p>
    <w:p w:rsidR="00525E68" w:rsidRPr="009769E8" w:rsidRDefault="00525E68" w:rsidP="00F456B3">
      <w:pPr>
        <w:spacing w:after="0" w:line="240" w:lineRule="auto"/>
        <w:rPr>
          <w:szCs w:val="24"/>
        </w:rPr>
      </w:pPr>
      <w:r w:rsidRPr="009769E8">
        <w:rPr>
          <w:szCs w:val="24"/>
        </w:rPr>
        <w:t>3) Бинарные</w:t>
      </w:r>
    </w:p>
    <w:p w:rsidR="00525E68" w:rsidRPr="009769E8" w:rsidRDefault="00525E68" w:rsidP="00E679CC">
      <w:pPr>
        <w:spacing w:after="0" w:line="240" w:lineRule="auto"/>
        <w:rPr>
          <w:szCs w:val="24"/>
        </w:rPr>
      </w:pPr>
      <w:r w:rsidRPr="009769E8">
        <w:rPr>
          <w:szCs w:val="24"/>
        </w:rPr>
        <w:t>4) Дискретные</w:t>
      </w:r>
    </w:p>
    <w:p w:rsidR="00525E68" w:rsidRPr="009769E8" w:rsidRDefault="00525E68" w:rsidP="00E679CC">
      <w:pPr>
        <w:spacing w:after="0" w:line="240" w:lineRule="auto"/>
        <w:rPr>
          <w:szCs w:val="24"/>
        </w:rPr>
      </w:pPr>
    </w:p>
    <w:p w:rsidR="00525E68" w:rsidRPr="009769E8" w:rsidRDefault="00525E68" w:rsidP="00E679CC">
      <w:pPr>
        <w:spacing w:after="0" w:line="240" w:lineRule="auto"/>
        <w:rPr>
          <w:i/>
          <w:iCs/>
          <w:color w:val="000000"/>
          <w:szCs w:val="24"/>
        </w:rPr>
      </w:pPr>
      <w:r w:rsidRPr="009769E8">
        <w:rPr>
          <w:b/>
          <w:color w:val="943634"/>
          <w:szCs w:val="24"/>
          <w:u w:val="single"/>
        </w:rPr>
        <w:t>Задание #10</w:t>
      </w:r>
    </w:p>
    <w:p w:rsidR="00525E68" w:rsidRPr="009769E8" w:rsidRDefault="00525E68" w:rsidP="00E679CC">
      <w:pPr>
        <w:widowControl w:val="0"/>
        <w:autoSpaceDE w:val="0"/>
        <w:spacing w:after="0" w:line="240" w:lineRule="auto"/>
        <w:rPr>
          <w:color w:val="000000"/>
          <w:spacing w:val="-4"/>
          <w:sz w:val="20"/>
          <w:szCs w:val="20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E679CC">
      <w:pPr>
        <w:spacing w:after="0" w:line="240" w:lineRule="auto"/>
        <w:rPr>
          <w:szCs w:val="24"/>
        </w:rPr>
      </w:pPr>
    </w:p>
    <w:p w:rsidR="00525E68" w:rsidRPr="009769E8" w:rsidRDefault="00525E68" w:rsidP="00E679CC">
      <w:pPr>
        <w:pStyle w:val="BodyText"/>
        <w:ind w:firstLine="0"/>
        <w:rPr>
          <w:rFonts w:cs="Times New Roman"/>
          <w:sz w:val="24"/>
          <w:lang w:val="ru-RU"/>
        </w:rPr>
      </w:pPr>
      <w:r w:rsidRPr="009769E8">
        <w:rPr>
          <w:rFonts w:cs="Times New Roman"/>
          <w:sz w:val="24"/>
          <w:lang w:val="ru-RU"/>
        </w:rPr>
        <w:t xml:space="preserve">Импульсная характеристика связана с передаточной функцией через: </w:t>
      </w:r>
    </w:p>
    <w:p w:rsidR="00525E68" w:rsidRPr="009769E8" w:rsidRDefault="00525E68" w:rsidP="00E679CC">
      <w:pPr>
        <w:widowControl w:val="0"/>
        <w:autoSpaceDE w:val="0"/>
        <w:spacing w:after="0" w:line="240" w:lineRule="auto"/>
        <w:rPr>
          <w:color w:val="000000"/>
          <w:sz w:val="20"/>
          <w:szCs w:val="20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E679C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Преобразование </w:t>
      </w:r>
      <w:r w:rsidRPr="009769E8">
        <w:rPr>
          <w:color w:val="000000"/>
          <w:szCs w:val="24"/>
        </w:rPr>
        <w:t>Лапласа</w:t>
      </w:r>
    </w:p>
    <w:p w:rsidR="00525E68" w:rsidRPr="009769E8" w:rsidRDefault="00525E68" w:rsidP="00E679C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Обратное </w:t>
      </w:r>
      <w:r w:rsidRPr="009769E8">
        <w:rPr>
          <w:color w:val="000000"/>
          <w:szCs w:val="24"/>
        </w:rPr>
        <w:t>преобразование Фурье</w:t>
      </w:r>
    </w:p>
    <w:p w:rsidR="00525E68" w:rsidRPr="009769E8" w:rsidRDefault="00525E68" w:rsidP="00E679C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Прямое </w:t>
      </w:r>
      <w:r w:rsidRPr="009769E8">
        <w:rPr>
          <w:color w:val="000000"/>
          <w:spacing w:val="-4"/>
          <w:szCs w:val="24"/>
        </w:rPr>
        <w:t>Z</w:t>
      </w:r>
      <w:r w:rsidRPr="009769E8">
        <w:rPr>
          <w:color w:val="000000"/>
          <w:szCs w:val="24"/>
        </w:rPr>
        <w:t>-преобразование</w:t>
      </w:r>
    </w:p>
    <w:p w:rsidR="00525E68" w:rsidRPr="009769E8" w:rsidRDefault="00525E68" w:rsidP="00E679CC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Быстрое </w:t>
      </w:r>
      <w:r w:rsidRPr="009769E8">
        <w:rPr>
          <w:color w:val="000000"/>
          <w:szCs w:val="24"/>
        </w:rPr>
        <w:t>преобразование Фурье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F065CD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#11</w:t>
      </w:r>
    </w:p>
    <w:p w:rsidR="00525E68" w:rsidRPr="009769E8" w:rsidRDefault="00525E68" w:rsidP="00F065CD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F065CD">
      <w:pPr>
        <w:spacing w:after="0" w:line="240" w:lineRule="auto"/>
      </w:pPr>
      <w:r w:rsidRPr="009769E8">
        <w:rPr>
          <w:color w:val="000000"/>
          <w:spacing w:val="-4"/>
          <w:szCs w:val="24"/>
        </w:rPr>
        <w:t>Описание АЧХ какого фильтра приведено ниже?</w:t>
      </w:r>
    </w:p>
    <w:p w:rsidR="00525E68" w:rsidRPr="009769E8" w:rsidRDefault="00525E68" w:rsidP="00F065CD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rFonts w:cs="Times New Roman CYR"/>
          <w:i/>
          <w:noProof/>
          <w:color w:val="000000"/>
          <w:sz w:val="20"/>
          <w:szCs w:val="20"/>
          <w:lang w:val="en-US" w:eastAsia="en-US"/>
        </w:rPr>
        <w:pict>
          <v:shape id="Рисунок 30" o:spid="_x0000_i1029" type="#_x0000_t75" style="width:151.5pt;height:68.25pt;visibility:visible">
            <v:imagedata r:id="rId9" o:title=""/>
          </v:shape>
        </w:pict>
      </w:r>
    </w:p>
    <w:p w:rsidR="00525E68" w:rsidRPr="009769E8" w:rsidRDefault="00525E68" w:rsidP="00F065CD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F065C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Фильтр </w:t>
      </w:r>
      <w:r w:rsidRPr="009769E8">
        <w:rPr>
          <w:color w:val="000000"/>
        </w:rPr>
        <w:t>с конечной импульсной характеристикой</w:t>
      </w:r>
    </w:p>
    <w:p w:rsidR="00525E68" w:rsidRPr="009769E8" w:rsidRDefault="00525E68" w:rsidP="00F065C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Рекурсивный </w:t>
      </w:r>
      <w:r w:rsidRPr="009769E8">
        <w:rPr>
          <w:color w:val="000000"/>
        </w:rPr>
        <w:t>фильтр</w:t>
      </w:r>
    </w:p>
    <w:p w:rsidR="00525E68" w:rsidRPr="009769E8" w:rsidRDefault="00525E68" w:rsidP="00F065C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Идеальный </w:t>
      </w:r>
      <w:r w:rsidRPr="009769E8">
        <w:rPr>
          <w:color w:val="000000"/>
        </w:rPr>
        <w:t>фильтр</w:t>
      </w:r>
    </w:p>
    <w:p w:rsidR="00525E68" w:rsidRPr="009769E8" w:rsidRDefault="00525E68" w:rsidP="00F065CD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Канонический </w:t>
      </w:r>
      <w:r w:rsidRPr="009769E8">
        <w:rPr>
          <w:color w:val="000000"/>
        </w:rPr>
        <w:t>рекурсивный фильтр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7177F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#12</w: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177F3">
      <w:pPr>
        <w:spacing w:after="0" w:line="240" w:lineRule="auto"/>
      </w:pPr>
      <w:r w:rsidRPr="009769E8">
        <w:rPr>
          <w:color w:val="000000"/>
          <w:spacing w:val="-4"/>
          <w:szCs w:val="24"/>
        </w:rPr>
        <w:t>АЧХ фильтра какого типа изображена на графике? По оси абсцисс – частота, по оси ординат – амплитуда.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_x0000_i1030" type="#_x0000_t75" style="width:252pt;height:54.75pt;visibility:visible">
            <v:imagedata r:id="rId10" o:title=""/>
          </v:shape>
        </w:pic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Полосно</w:t>
      </w:r>
      <w:r w:rsidRPr="009769E8">
        <w:rPr>
          <w:color w:val="000000"/>
        </w:rPr>
        <w:t>-заграждающий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Полосно</w:t>
      </w:r>
      <w:r w:rsidRPr="009769E8">
        <w:rPr>
          <w:color w:val="000000"/>
        </w:rPr>
        <w:t>-пропускающий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Фильтр </w:t>
      </w:r>
      <w:r w:rsidRPr="009769E8">
        <w:rPr>
          <w:color w:val="000000"/>
        </w:rPr>
        <w:t>нижних частот</w:t>
      </w:r>
    </w:p>
    <w:p w:rsidR="00525E68" w:rsidRPr="009769E8" w:rsidRDefault="00525E68" w:rsidP="007177F3">
      <w:pPr>
        <w:spacing w:after="0" w:line="240" w:lineRule="auto"/>
        <w:rPr>
          <w:color w:val="000000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Фильтр </w:t>
      </w:r>
      <w:r w:rsidRPr="009769E8">
        <w:rPr>
          <w:color w:val="000000"/>
        </w:rPr>
        <w:t>верхних частот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</w:p>
    <w:p w:rsidR="00525E68" w:rsidRPr="009769E8" w:rsidRDefault="00525E68" w:rsidP="009D6CC7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#13</w:t>
      </w: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D759A">
      <w:pPr>
        <w:spacing w:after="0" w:line="240" w:lineRule="auto"/>
      </w:pPr>
      <w:r w:rsidRPr="009769E8">
        <w:rPr>
          <w:color w:val="000000"/>
          <w:spacing w:val="-4"/>
          <w:szCs w:val="24"/>
        </w:rPr>
        <w:t>АЧХ фильтра какого типа изображена на графике? По оси абсцисс – частота, по оси ординат – амплитуда.</w:t>
      </w:r>
    </w:p>
    <w:p w:rsidR="00525E68" w:rsidRPr="009769E8" w:rsidRDefault="00525E68" w:rsidP="009D6CC7">
      <w:pPr>
        <w:spacing w:after="0" w:line="240" w:lineRule="auto"/>
      </w:pP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943634"/>
          <w:szCs w:val="24"/>
          <w:lang w:val="en-US" w:eastAsia="en-US"/>
        </w:rPr>
        <w:pict>
          <v:shape id="Рисунок 62" o:spid="_x0000_i1031" type="#_x0000_t75" style="width:240.75pt;height:49.5pt;visibility:visible">
            <v:imagedata r:id="rId11" o:title=""/>
          </v:shape>
        </w:pic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Полосно</w:t>
      </w:r>
      <w:r w:rsidRPr="009769E8">
        <w:rPr>
          <w:color w:val="000000"/>
        </w:rPr>
        <w:t>-заграждающий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Полосно</w:t>
      </w:r>
      <w:r w:rsidRPr="009769E8">
        <w:rPr>
          <w:color w:val="000000"/>
        </w:rPr>
        <w:t>-пропускающий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Фильтр </w:t>
      </w:r>
      <w:r w:rsidRPr="009769E8">
        <w:rPr>
          <w:color w:val="000000"/>
        </w:rPr>
        <w:t>нижних частот</w:t>
      </w:r>
    </w:p>
    <w:p w:rsidR="00525E68" w:rsidRPr="009769E8" w:rsidRDefault="00525E68" w:rsidP="009D6CC7">
      <w:pPr>
        <w:spacing w:after="0" w:line="240" w:lineRule="auto"/>
        <w:rPr>
          <w:color w:val="000000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Фильтр </w:t>
      </w:r>
      <w:r w:rsidRPr="009769E8">
        <w:rPr>
          <w:color w:val="000000"/>
        </w:rPr>
        <w:t>верхних частот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7A0278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#14</w:t>
      </w:r>
    </w:p>
    <w:p w:rsidR="00525E68" w:rsidRPr="009769E8" w:rsidRDefault="00525E68" w:rsidP="007A0278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Какой параметр на графике обозначен как Wc?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A0278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_x0000_i1032" type="#_x0000_t75" style="width:160.5pt;height:96pt;visibility:visible" filled="t">
            <v:imagedata r:id="rId12" o:title=""/>
          </v:shape>
        </w:pict>
      </w:r>
    </w:p>
    <w:p w:rsidR="00525E68" w:rsidRPr="009769E8" w:rsidRDefault="00525E68" w:rsidP="007A0278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Фазовая </w:t>
      </w:r>
      <w:r w:rsidRPr="009769E8">
        <w:rPr>
          <w:color w:val="000000"/>
        </w:rPr>
        <w:t>задержка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Время </w:t>
      </w:r>
      <w:r w:rsidRPr="009769E8">
        <w:rPr>
          <w:color w:val="000000"/>
        </w:rPr>
        <w:t>нарастания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Частота </w:t>
      </w:r>
      <w:r w:rsidRPr="009769E8">
        <w:rPr>
          <w:color w:val="000000"/>
        </w:rPr>
        <w:t>среза</w:t>
      </w:r>
    </w:p>
    <w:p w:rsidR="00525E68" w:rsidRPr="009769E8" w:rsidRDefault="00525E68" w:rsidP="007A0278">
      <w:pPr>
        <w:spacing w:after="0" w:line="240" w:lineRule="auto"/>
        <w:rPr>
          <w:iCs/>
          <w:color w:val="000000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Частота </w:t>
      </w:r>
      <w:r w:rsidRPr="009769E8">
        <w:rPr>
          <w:color w:val="000000"/>
        </w:rPr>
        <w:t>спада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0D77CA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#15</w:t>
      </w:r>
    </w:p>
    <w:p w:rsidR="00525E68" w:rsidRPr="009769E8" w:rsidRDefault="00525E68" w:rsidP="000D77CA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0D77CA">
      <w:pPr>
        <w:spacing w:after="0" w:line="240" w:lineRule="auto"/>
      </w:pPr>
      <w:r w:rsidRPr="009769E8">
        <w:rPr>
          <w:color w:val="000000"/>
          <w:spacing w:val="-4"/>
          <w:szCs w:val="24"/>
        </w:rPr>
        <w:t>Какая характеристика системы описывается данным выражением?</w:t>
      </w:r>
    </w:p>
    <w:p w:rsidR="00525E68" w:rsidRPr="009769E8" w:rsidRDefault="00525E68" w:rsidP="000D77CA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rFonts w:cs="Times New Roman CYR"/>
          <w:i/>
          <w:noProof/>
          <w:color w:val="000000"/>
          <w:sz w:val="20"/>
          <w:szCs w:val="20"/>
          <w:lang w:val="en-US" w:eastAsia="en-US"/>
        </w:rPr>
        <w:pict>
          <v:shape id="Рисунок 22" o:spid="_x0000_i1033" type="#_x0000_t75" style="width:282pt;height:38.25pt;visibility:visible">
            <v:imagedata r:id="rId13" o:title=""/>
          </v:shape>
        </w:pict>
      </w:r>
    </w:p>
    <w:p w:rsidR="00525E68" w:rsidRPr="009769E8" w:rsidRDefault="00525E68" w:rsidP="000D77CA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0D77C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Передаточная </w:t>
      </w:r>
      <w:r w:rsidRPr="009769E8">
        <w:rPr>
          <w:color w:val="000000"/>
        </w:rPr>
        <w:t>функция</w:t>
      </w:r>
    </w:p>
    <w:p w:rsidR="00525E68" w:rsidRPr="009769E8" w:rsidRDefault="00525E68" w:rsidP="000D77C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Импульсная </w:t>
      </w:r>
      <w:r w:rsidRPr="009769E8">
        <w:rPr>
          <w:color w:val="000000"/>
        </w:rPr>
        <w:t>характеристика</w:t>
      </w:r>
    </w:p>
    <w:p w:rsidR="00525E68" w:rsidRPr="009769E8" w:rsidRDefault="00525E68" w:rsidP="000D77C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Фазочастотная </w:t>
      </w:r>
      <w:r w:rsidRPr="009769E8">
        <w:rPr>
          <w:color w:val="000000"/>
        </w:rPr>
        <w:t>характеристика</w:t>
      </w:r>
    </w:p>
    <w:p w:rsidR="00525E68" w:rsidRPr="009769E8" w:rsidRDefault="00525E68" w:rsidP="000D77CA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Групповая </w:t>
      </w:r>
      <w:r w:rsidRPr="009769E8">
        <w:rPr>
          <w:color w:val="000000"/>
        </w:rPr>
        <w:t>задержка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9D6CC7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#16</w:t>
      </w: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9D6CC7">
      <w:pPr>
        <w:spacing w:after="0" w:line="240" w:lineRule="auto"/>
      </w:pPr>
      <w:r w:rsidRPr="009769E8">
        <w:rPr>
          <w:color w:val="000000"/>
          <w:spacing w:val="-4"/>
          <w:szCs w:val="24"/>
        </w:rPr>
        <w:t>Какой аппроксимации передаточной функции соответствует данная АЧХ?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_x0000_i1034" type="#_x0000_t75" alt="Описание: C:\Users\Дмитрий\Desktop\Фрагмент.png" style="width:283.5pt;height:136.5pt;visibility:visible">
            <v:imagedata r:id="rId14" o:title=""/>
          </v:shape>
        </w:pic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1-го типа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2-го типа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Баттерворта</w:t>
      </w:r>
    </w:p>
    <w:p w:rsidR="00525E68" w:rsidRPr="009769E8" w:rsidRDefault="00525E68" w:rsidP="009D6CC7">
      <w:pPr>
        <w:spacing w:after="0" w:line="240" w:lineRule="auto"/>
        <w:rPr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>Кауэра</w:t>
      </w:r>
    </w:p>
    <w:p w:rsidR="00525E68" w:rsidRPr="009769E8" w:rsidRDefault="00525E68" w:rsidP="007177F3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9D6CC7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#17</w:t>
      </w: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9D6CC7">
      <w:pPr>
        <w:spacing w:after="0" w:line="240" w:lineRule="auto"/>
      </w:pPr>
      <w:r w:rsidRPr="009769E8">
        <w:rPr>
          <w:color w:val="000000"/>
          <w:spacing w:val="-4"/>
          <w:szCs w:val="24"/>
        </w:rPr>
        <w:t>Какой аппроксимации передаточной функции соответствует данная АЧХ?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Рисунок 2" o:spid="_x0000_i1035" type="#_x0000_t75" alt="Описание: C:\Users\Дмитрий\Desktop\Фрагмент.png" style="width:346.5pt;height:166.5pt;visibility:visible">
            <v:imagedata r:id="rId15" o:title=""/>
          </v:shape>
        </w:pic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9D6CC7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1-го типа</w:t>
      </w:r>
    </w:p>
    <w:p w:rsidR="00525E68" w:rsidRPr="009769E8" w:rsidRDefault="00525E68" w:rsidP="009D6CC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2-го типа</w:t>
      </w:r>
    </w:p>
    <w:p w:rsidR="00525E68" w:rsidRPr="009769E8" w:rsidRDefault="00525E68" w:rsidP="009D6CC7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Баттерворта</w:t>
      </w:r>
    </w:p>
    <w:p w:rsidR="00525E68" w:rsidRPr="009769E8" w:rsidRDefault="00525E68" w:rsidP="009D6CC7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iCs/>
          <w:color w:val="000000"/>
          <w:spacing w:val="-4"/>
          <w:szCs w:val="24"/>
        </w:rPr>
        <w:t>4) Кауэра</w:t>
      </w:r>
    </w:p>
    <w:p w:rsidR="00525E68" w:rsidRPr="009769E8" w:rsidRDefault="00525E68" w:rsidP="007177F3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7177F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#18</w: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177F3">
      <w:pPr>
        <w:spacing w:after="0" w:line="240" w:lineRule="auto"/>
      </w:pPr>
      <w:r w:rsidRPr="009769E8">
        <w:rPr>
          <w:color w:val="000000"/>
          <w:spacing w:val="-4"/>
          <w:szCs w:val="24"/>
        </w:rPr>
        <w:t>Какому фильтру принадлежит данная АЧХ?</w:t>
      </w:r>
    </w:p>
    <w:p w:rsidR="00525E68" w:rsidRPr="009769E8" w:rsidRDefault="00525E68" w:rsidP="007177F3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Рисунок 103" o:spid="_x0000_i1036" type="#_x0000_t75" style="width:210pt;height:199.5pt;visibility:visible">
            <v:imagedata r:id="rId16" o:title=""/>
          </v:shape>
        </w:pic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1-го типа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Чебышева </w:t>
      </w:r>
      <w:r w:rsidRPr="009769E8">
        <w:rPr>
          <w:color w:val="000000"/>
        </w:rPr>
        <w:t>2-го типа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Баттерворта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iCs/>
          <w:color w:val="000000"/>
          <w:spacing w:val="-4"/>
          <w:szCs w:val="24"/>
        </w:rPr>
        <w:t>4) Кауэра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7177F3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#19</w:t>
      </w: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177F3">
      <w:pPr>
        <w:spacing w:after="0" w:line="240" w:lineRule="auto"/>
      </w:pPr>
      <w:r w:rsidRPr="009769E8">
        <w:rPr>
          <w:color w:val="000000"/>
          <w:spacing w:val="-4"/>
          <w:szCs w:val="24"/>
        </w:rPr>
        <w:t>Структурная схема какого устройства изображена на рисунке?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Рисунок 119" o:spid="_x0000_i1037" type="#_x0000_t75" style="width:238.5pt;height:126.75pt;visibility:visible">
            <v:imagedata r:id="rId17" o:title=""/>
          </v:shape>
        </w:pic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177F3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szCs w:val="24"/>
        </w:rPr>
        <w:t>ФНЧ по топологии Салена-Ки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PLL-</w:t>
      </w:r>
      <w:r w:rsidRPr="009769E8">
        <w:rPr>
          <w:color w:val="000000"/>
          <w:szCs w:val="24"/>
        </w:rPr>
        <w:t>синтезатор частоты</w:t>
      </w:r>
    </w:p>
    <w:p w:rsidR="00525E68" w:rsidRPr="009769E8" w:rsidRDefault="00525E68" w:rsidP="007177F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Генератор пилообразного нарпяжения</w:t>
      </w:r>
    </w:p>
    <w:p w:rsidR="00525E68" w:rsidRPr="009769E8" w:rsidRDefault="00525E68" w:rsidP="007177F3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>ЦАП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003BC0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#20</w:t>
      </w:r>
    </w:p>
    <w:p w:rsidR="00525E68" w:rsidRPr="009769E8" w:rsidRDefault="00525E68" w:rsidP="00003BC0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szCs w:val="28"/>
        </w:rPr>
      </w:pPr>
      <w:r w:rsidRPr="009769E8">
        <w:rPr>
          <w:szCs w:val="28"/>
        </w:rPr>
        <w:t>Какое из преобразований позволяет восстанавливать исходную последовательность дискретного времени по Z-образу?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003BC0">
      <w:pPr>
        <w:widowControl w:val="0"/>
        <w:autoSpaceDE w:val="0"/>
        <w:spacing w:after="0" w:line="240" w:lineRule="auto"/>
        <w:rPr>
          <w:color w:val="000000"/>
          <w:sz w:val="20"/>
          <w:szCs w:val="20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003BC0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Преобразование </w:t>
      </w:r>
      <w:r w:rsidRPr="009769E8">
        <w:rPr>
          <w:color w:val="000000"/>
          <w:szCs w:val="24"/>
        </w:rPr>
        <w:t>Лапласа</w:t>
      </w:r>
    </w:p>
    <w:p w:rsidR="00525E68" w:rsidRPr="009769E8" w:rsidRDefault="00525E68" w:rsidP="00003BC0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Обратное </w:t>
      </w:r>
      <w:r w:rsidRPr="009769E8">
        <w:rPr>
          <w:color w:val="000000"/>
          <w:szCs w:val="24"/>
        </w:rPr>
        <w:t>преобразование Фурье</w:t>
      </w:r>
    </w:p>
    <w:p w:rsidR="00525E68" w:rsidRPr="009769E8" w:rsidRDefault="00525E68" w:rsidP="00003BC0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Прямое </w:t>
      </w:r>
      <w:r w:rsidRPr="009769E8">
        <w:rPr>
          <w:color w:val="000000"/>
          <w:spacing w:val="-4"/>
          <w:szCs w:val="24"/>
        </w:rPr>
        <w:t>Z</w:t>
      </w:r>
      <w:r w:rsidRPr="009769E8">
        <w:rPr>
          <w:color w:val="000000"/>
          <w:szCs w:val="24"/>
        </w:rPr>
        <w:t>-преобразование</w:t>
      </w:r>
    </w:p>
    <w:p w:rsidR="00525E68" w:rsidRPr="009769E8" w:rsidRDefault="00525E68" w:rsidP="00003BC0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Быстрое </w:t>
      </w:r>
      <w:r w:rsidRPr="009769E8">
        <w:rPr>
          <w:color w:val="000000"/>
          <w:szCs w:val="24"/>
        </w:rPr>
        <w:t>преобразование Фурье</w:t>
      </w:r>
    </w:p>
    <w:p w:rsidR="00525E68" w:rsidRPr="009769E8" w:rsidRDefault="00525E68" w:rsidP="00504ECB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504ECB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504ECB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#21</w:t>
      </w:r>
    </w:p>
    <w:p w:rsidR="00525E68" w:rsidRPr="009769E8" w:rsidRDefault="00525E68" w:rsidP="00504ECB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Из перечисленных характеристик, какую можно отнести к недостаткам DDS-синтезатора частоты?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504ECB">
      <w:pPr>
        <w:widowControl w:val="0"/>
        <w:autoSpaceDE w:val="0"/>
        <w:spacing w:after="0" w:line="240" w:lineRule="auto"/>
        <w:rPr>
          <w:color w:val="000000"/>
          <w:sz w:val="20"/>
          <w:szCs w:val="20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Разрешение по частоте и фазе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Энергопотребление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Скорость перехода на другую частоту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4) Микроконтроллерное управление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F0434D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#22</w:t>
      </w:r>
    </w:p>
    <w:p w:rsidR="00525E68" w:rsidRPr="009769E8" w:rsidRDefault="00525E68" w:rsidP="00F0434D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F0434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Для какой цели служит алгоритм Герцеля?</w:t>
      </w:r>
    </w:p>
    <w:p w:rsidR="00525E68" w:rsidRPr="009769E8" w:rsidRDefault="00525E68" w:rsidP="00F0434D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F0434D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F0434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Вычисление </w:t>
      </w:r>
      <w:r w:rsidRPr="009769E8">
        <w:rPr>
          <w:color w:val="000000"/>
        </w:rPr>
        <w:t>спектров</w:t>
      </w:r>
    </w:p>
    <w:p w:rsidR="00525E68" w:rsidRPr="009769E8" w:rsidRDefault="00525E68" w:rsidP="00F0434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Свёртка </w:t>
      </w:r>
      <w:r w:rsidRPr="009769E8">
        <w:rPr>
          <w:color w:val="000000"/>
        </w:rPr>
        <w:t>цифровых сигналов</w:t>
      </w:r>
    </w:p>
    <w:p w:rsidR="00525E68" w:rsidRPr="009769E8" w:rsidRDefault="00525E68" w:rsidP="00F0434D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 xml:space="preserve">Опознавание </w:t>
      </w:r>
      <w:r w:rsidRPr="009769E8">
        <w:rPr>
          <w:color w:val="000000"/>
        </w:rPr>
        <w:t>сигналов</w:t>
      </w:r>
    </w:p>
    <w:p w:rsidR="00525E68" w:rsidRPr="009769E8" w:rsidRDefault="00525E68" w:rsidP="00F0434D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iCs/>
          <w:color w:val="000000"/>
          <w:spacing w:val="-4"/>
          <w:szCs w:val="24"/>
        </w:rPr>
        <w:t xml:space="preserve">Цифровая </w:t>
      </w:r>
      <w:r w:rsidRPr="009769E8">
        <w:rPr>
          <w:color w:val="000000"/>
        </w:rPr>
        <w:t>фильтрация</w:t>
      </w:r>
    </w:p>
    <w:p w:rsidR="00525E68" w:rsidRPr="009769E8" w:rsidRDefault="00525E68" w:rsidP="00504ECB">
      <w:pPr>
        <w:spacing w:after="0" w:line="240" w:lineRule="auto"/>
        <w:rPr>
          <w:color w:val="000000"/>
          <w:szCs w:val="24"/>
          <w:u w:val="single"/>
        </w:rPr>
      </w:pPr>
    </w:p>
    <w:p w:rsidR="00525E68" w:rsidRPr="009769E8" w:rsidRDefault="00525E68" w:rsidP="000646F0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#23</w:t>
      </w:r>
    </w:p>
    <w:p w:rsidR="00525E68" w:rsidRPr="009769E8" w:rsidRDefault="00525E68" w:rsidP="000646F0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Какой является линия передачи, если выполняется критерий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943634"/>
          <w:szCs w:val="24"/>
          <w:lang w:val="en-US" w:eastAsia="en-US"/>
        </w:rPr>
        <w:pict>
          <v:shape id="Рисунок 38" o:spid="_x0000_i1038" type="#_x0000_t75" style="width:99pt;height:20.25pt;visibility:visible">
            <v:imagedata r:id="rId18" o:title=""/>
          </v:shape>
        </w:pict>
      </w:r>
      <w:r w:rsidRPr="009769E8">
        <w:rPr>
          <w:color w:val="000000"/>
          <w:szCs w:val="24"/>
        </w:rPr>
        <w:t>?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0646F0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Реальная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Идеальная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Короткозамкнутая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4) Разомкнутая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511D62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#24</w:t>
      </w:r>
    </w:p>
    <w:p w:rsidR="00525E68" w:rsidRPr="009769E8" w:rsidRDefault="00525E68" w:rsidP="00511D62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color w:val="000000"/>
          <w:position w:val="-12"/>
        </w:rPr>
      </w:pPr>
      <w:r w:rsidRPr="009769E8">
        <w:rPr>
          <w:color w:val="000000"/>
          <w:szCs w:val="24"/>
        </w:rPr>
        <w:t xml:space="preserve">Если линия передачи нагружена на сопротивление </w:t>
      </w:r>
      <w:r w:rsidRPr="009769E8">
        <w:rPr>
          <w:color w:val="000000"/>
          <w:position w:val="-12"/>
        </w:rPr>
        <w:object w:dxaOrig="740" w:dyaOrig="360">
          <v:shape id="_x0000_i1039" type="#_x0000_t75" style="width:36pt;height:19.5pt" o:ole="">
            <v:imagedata r:id="rId19" o:title=""/>
          </v:shape>
          <o:OLEObject Type="Embed" ProgID="Equation.DSMT4" ShapeID="_x0000_i1039" DrawAspect="Content" ObjectID="_1600851859" r:id="rId20"/>
        </w:object>
      </w:r>
      <w:r w:rsidRPr="009769E8">
        <w:rPr>
          <w:color w:val="000000"/>
          <w:position w:val="-12"/>
        </w:rPr>
        <w:t>,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position w:val="-12"/>
        </w:rPr>
        <w:t xml:space="preserve">значит она работает в режиме </w:t>
      </w:r>
      <w:r w:rsidRPr="009769E8">
        <w:rPr>
          <w:color w:val="000000"/>
          <w:szCs w:val="24"/>
        </w:rPr>
        <w:t>...</w:t>
      </w:r>
    </w:p>
    <w:p w:rsidR="00525E68" w:rsidRPr="009769E8" w:rsidRDefault="00525E68" w:rsidP="00511D62">
      <w:pPr>
        <w:widowControl w:val="0"/>
        <w:autoSpaceDE w:val="0"/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511D62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F20A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короткое замыкание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перегрузка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перезагрузка</w:t>
      </w:r>
    </w:p>
    <w:p w:rsidR="00525E68" w:rsidRPr="009769E8" w:rsidRDefault="00525E68" w:rsidP="00511D62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4) обрыв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A0278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#25</w:t>
      </w:r>
    </w:p>
    <w:p w:rsidR="00525E68" w:rsidRPr="009769E8" w:rsidRDefault="00525E68" w:rsidP="007A0278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Чему равно волновое сопротивление свободного пространства?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A0278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7D759A">
      <w:pPr>
        <w:spacing w:after="0" w:line="240" w:lineRule="auto"/>
        <w:rPr>
          <w:color w:val="000000"/>
        </w:rPr>
      </w:pPr>
      <w:r w:rsidRPr="009769E8">
        <w:rPr>
          <w:color w:val="000000"/>
          <w:szCs w:val="24"/>
        </w:rPr>
        <w:t>1) 120</w:t>
      </w:r>
      <w:r w:rsidRPr="009769E8">
        <w:rPr>
          <w:color w:val="000000"/>
          <w:spacing w:val="-4"/>
          <w:szCs w:val="24"/>
        </w:rPr>
        <w:t xml:space="preserve"> </w:t>
      </w:r>
      <w:r w:rsidRPr="009769E8">
        <w:rPr>
          <w:color w:val="000000"/>
        </w:rPr>
        <w:t>Ом</w:t>
      </w:r>
    </w:p>
    <w:p w:rsidR="00525E68" w:rsidRPr="009769E8" w:rsidRDefault="00525E68" w:rsidP="007A0278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120</w:t>
      </w:r>
      <w:r w:rsidRPr="009769E8">
        <w:rPr>
          <w:color w:val="000000"/>
          <w:spacing w:val="-4"/>
          <w:szCs w:val="24"/>
        </w:rPr>
        <w:t xml:space="preserve"> ∆</w:t>
      </w:r>
    </w:p>
    <w:p w:rsidR="00525E68" w:rsidRPr="009769E8" w:rsidRDefault="00525E68" w:rsidP="007D759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377 </w:t>
      </w:r>
      <w:r w:rsidRPr="009769E8">
        <w:rPr>
          <w:color w:val="000000"/>
        </w:rPr>
        <w:t>π</w:t>
      </w:r>
    </w:p>
    <w:p w:rsidR="00525E68" w:rsidRPr="009769E8" w:rsidRDefault="00525E68" w:rsidP="007A0278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>4) 377</w:t>
      </w:r>
      <w:r w:rsidRPr="009769E8">
        <w:rPr>
          <w:iCs/>
          <w:color w:val="000000"/>
          <w:spacing w:val="-4"/>
          <w:szCs w:val="24"/>
        </w:rPr>
        <w:t xml:space="preserve"> </w:t>
      </w:r>
      <w:r w:rsidRPr="009769E8">
        <w:rPr>
          <w:color w:val="000000"/>
        </w:rPr>
        <w:t>Ом</w:t>
      </w:r>
    </w:p>
    <w:p w:rsidR="00525E68" w:rsidRPr="009769E8" w:rsidRDefault="00525E68" w:rsidP="00F62F5C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F62F5C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#26</w:t>
      </w:r>
    </w:p>
    <w:p w:rsidR="00525E68" w:rsidRPr="009769E8" w:rsidRDefault="00525E68" w:rsidP="00F62F5C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Как называется точка под номером 1?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</w:rPr>
      </w:pPr>
      <w:r w:rsidRPr="009769E8">
        <w:rPr>
          <w:noProof/>
          <w:color w:val="943634"/>
          <w:szCs w:val="24"/>
          <w:lang w:val="en-US" w:eastAsia="en-US"/>
        </w:rPr>
        <w:pict>
          <v:shape id="Рисунок 42" o:spid="_x0000_i1040" type="#_x0000_t75" style="width:207pt;height:159pt;visibility:visible">
            <v:imagedata r:id="rId21" o:title=""/>
          </v:shape>
        </w:pic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Кучность</w:t>
      </w:r>
    </w:p>
    <w:p w:rsidR="00525E68" w:rsidRPr="009769E8" w:rsidRDefault="00525E68" w:rsidP="00F62F5C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Узел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Впадина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4) Референс</w:t>
      </w:r>
    </w:p>
    <w:p w:rsidR="00525E68" w:rsidRPr="009769E8" w:rsidRDefault="00525E68" w:rsidP="00D218DA">
      <w:pPr>
        <w:spacing w:after="0" w:line="240" w:lineRule="auto"/>
      </w:pPr>
    </w:p>
    <w:p w:rsidR="00525E68" w:rsidRPr="009769E8" w:rsidRDefault="00525E68" w:rsidP="00AE490B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#27</w:t>
      </w:r>
    </w:p>
    <w:p w:rsidR="00525E68" w:rsidRPr="009769E8" w:rsidRDefault="00525E68" w:rsidP="00AE490B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Чему равно сопротивление антенны типа ¼-волновый диполь?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AE490B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120 Ом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50 Ом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300 Ом</w:t>
      </w:r>
    </w:p>
    <w:p w:rsidR="00525E68" w:rsidRPr="009769E8" w:rsidRDefault="00525E68" w:rsidP="00AE490B">
      <w:pPr>
        <w:spacing w:after="0" w:line="240" w:lineRule="auto"/>
        <w:rPr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4) </w:t>
      </w:r>
      <w:r w:rsidRPr="009769E8">
        <w:rPr>
          <w:color w:val="000000"/>
          <w:spacing w:val="-4"/>
          <w:szCs w:val="24"/>
        </w:rPr>
        <w:t>72 Ом</w:t>
      </w:r>
    </w:p>
    <w:p w:rsidR="00525E68" w:rsidRPr="009769E8" w:rsidRDefault="00525E68" w:rsidP="00D218DA">
      <w:pPr>
        <w:spacing w:after="0" w:line="240" w:lineRule="auto"/>
      </w:pPr>
    </w:p>
    <w:p w:rsidR="00525E68" w:rsidRPr="009769E8" w:rsidRDefault="00525E68" w:rsidP="00524882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#28</w:t>
      </w:r>
    </w:p>
    <w:p w:rsidR="00525E68" w:rsidRPr="009769E8" w:rsidRDefault="00525E68" w:rsidP="00524882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</w:pPr>
      <w:r w:rsidRPr="009769E8">
        <w:t>Какая из конструкций согласующего устройства является частотно-независимой?</w:t>
      </w:r>
    </w:p>
    <w:p w:rsidR="00525E68" w:rsidRPr="009769E8" w:rsidRDefault="00525E68" w:rsidP="00D218DA">
      <w:pPr>
        <w:spacing w:after="0" w:line="240" w:lineRule="auto"/>
      </w:pPr>
    </w:p>
    <w:p w:rsidR="00525E68" w:rsidRPr="009769E8" w:rsidRDefault="00525E68" w:rsidP="00524882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524882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Четвертьволновый трансформатор</w:t>
      </w:r>
    </w:p>
    <w:p w:rsidR="00525E68" w:rsidRPr="009769E8" w:rsidRDefault="00525E68" w:rsidP="00524882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Двойной четвертьволновый трансформатор</w:t>
      </w:r>
    </w:p>
    <w:p w:rsidR="00525E68" w:rsidRPr="009769E8" w:rsidRDefault="00525E68" w:rsidP="00524882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Экспоненциальная линия</w:t>
      </w:r>
    </w:p>
    <w:p w:rsidR="00525E68" w:rsidRPr="009769E8" w:rsidRDefault="00525E68" w:rsidP="00524882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4) Шлейф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631A7B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#29</w:t>
      </w:r>
    </w:p>
    <w:p w:rsidR="00525E68" w:rsidRPr="009769E8" w:rsidRDefault="00525E68" w:rsidP="00631A7B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631A7B">
      <w:pPr>
        <w:spacing w:after="0" w:line="240" w:lineRule="auto"/>
      </w:pPr>
      <w:r w:rsidRPr="009769E8">
        <w:t>Закончите предложение: Зависимость напряжённости поля в главном направлении от частоты при неизменной мощности на входе антенны это ...</w:t>
      </w:r>
    </w:p>
    <w:p w:rsidR="00525E68" w:rsidRPr="009769E8" w:rsidRDefault="00525E68" w:rsidP="00631A7B">
      <w:pPr>
        <w:spacing w:after="0" w:line="240" w:lineRule="auto"/>
        <w:rPr>
          <w:sz w:val="22"/>
        </w:rPr>
      </w:pPr>
    </w:p>
    <w:p w:rsidR="00525E68" w:rsidRPr="009769E8" w:rsidRDefault="00525E68" w:rsidP="00631A7B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D218DA">
      <w:pPr>
        <w:spacing w:after="0" w:line="240" w:lineRule="auto"/>
        <w:rPr>
          <w:szCs w:val="24"/>
        </w:rPr>
      </w:pPr>
      <w:r w:rsidRPr="009769E8">
        <w:rPr>
          <w:szCs w:val="24"/>
        </w:rPr>
        <w:t>1) КПД антенны</w:t>
      </w:r>
    </w:p>
    <w:p w:rsidR="00525E68" w:rsidRPr="009769E8" w:rsidRDefault="00525E68" w:rsidP="00D218DA">
      <w:pPr>
        <w:spacing w:after="0" w:line="240" w:lineRule="auto"/>
        <w:rPr>
          <w:szCs w:val="24"/>
        </w:rPr>
      </w:pPr>
      <w:r w:rsidRPr="009769E8">
        <w:rPr>
          <w:szCs w:val="24"/>
        </w:rPr>
        <w:t>2) Мощность в антенне</w:t>
      </w:r>
    </w:p>
    <w:p w:rsidR="00525E68" w:rsidRPr="009769E8" w:rsidRDefault="00525E68" w:rsidP="00D218DA">
      <w:pPr>
        <w:spacing w:after="0" w:line="240" w:lineRule="auto"/>
        <w:rPr>
          <w:szCs w:val="24"/>
        </w:rPr>
      </w:pPr>
      <w:r w:rsidRPr="009769E8">
        <w:rPr>
          <w:szCs w:val="24"/>
        </w:rPr>
        <w:t>3) АЧХ антенны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  <w:r w:rsidRPr="009769E8">
        <w:rPr>
          <w:szCs w:val="24"/>
        </w:rPr>
        <w:t>4) Ширина диаграммы направленности</w:t>
      </w:r>
    </w:p>
    <w:p w:rsidR="00525E68" w:rsidRPr="009769E8" w:rsidRDefault="00525E68" w:rsidP="00717BFC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717BFC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#30</w:t>
      </w:r>
    </w:p>
    <w:p w:rsidR="00525E68" w:rsidRPr="009769E8" w:rsidRDefault="00525E68" w:rsidP="00717BFC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Какой из факторов не является причиной шумов приёмной антенны?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717BFC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DC72E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Высокая температура</w:t>
      </w:r>
    </w:p>
    <w:p w:rsidR="00525E68" w:rsidRPr="009769E8" w:rsidRDefault="00525E68" w:rsidP="00DC72E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Контактная разность потенциалов при использовании разнородных проводящих материалов</w:t>
      </w:r>
    </w:p>
    <w:p w:rsidR="00525E68" w:rsidRPr="009769E8" w:rsidRDefault="00525E68" w:rsidP="00DC72E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3) Помехи на пути приема сигнала; электромагнитное излучение, вызванное деятельностью человека</w:t>
      </w:r>
    </w:p>
    <w:p w:rsidR="00525E68" w:rsidRPr="009769E8" w:rsidRDefault="00525E68" w:rsidP="00DC72E7">
      <w:pPr>
        <w:spacing w:after="0" w:line="240" w:lineRule="auto"/>
      </w:pPr>
      <w:r w:rsidRPr="009769E8">
        <w:t>4) Амплитуда принимаемого сигнала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3437A4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#31</w:t>
      </w:r>
    </w:p>
    <w:p w:rsidR="00525E68" w:rsidRPr="009769E8" w:rsidRDefault="00525E68" w:rsidP="003437A4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</w:pPr>
      <w:r w:rsidRPr="009769E8">
        <w:t>Дайте определение: Коэффициент направленного действия антенны это …</w:t>
      </w:r>
    </w:p>
    <w:p w:rsidR="00525E68" w:rsidRPr="009769E8" w:rsidRDefault="00525E68" w:rsidP="00D218DA">
      <w:pPr>
        <w:spacing w:after="0" w:line="240" w:lineRule="auto"/>
      </w:pPr>
    </w:p>
    <w:p w:rsidR="00525E68" w:rsidRPr="009769E8" w:rsidRDefault="00525E68" w:rsidP="003437A4">
      <w:pPr>
        <w:spacing w:after="0" w:line="240" w:lineRule="auto"/>
      </w:pPr>
      <w:r w:rsidRPr="009769E8">
        <w:t>1) сумма квадрата напряжённости поля, создаваемого антенной в данном направлении и среднего значения квадрата напряженности поля по всем направлениям</w:t>
      </w:r>
    </w:p>
    <w:p w:rsidR="00525E68" w:rsidRPr="009769E8" w:rsidRDefault="00525E68" w:rsidP="00D218DA">
      <w:pPr>
        <w:spacing w:after="0" w:line="240" w:lineRule="auto"/>
      </w:pPr>
      <w:r w:rsidRPr="009769E8">
        <w:t>2) разность квадрата напряжённости поля, создаваемого антенной в данном направлении и среднего значения квадрата напряженности поля по всем направлениям</w:t>
      </w:r>
    </w:p>
    <w:p w:rsidR="00525E68" w:rsidRPr="009769E8" w:rsidRDefault="00525E68" w:rsidP="00D218DA">
      <w:pPr>
        <w:spacing w:after="0" w:line="240" w:lineRule="auto"/>
      </w:pPr>
      <w:r w:rsidRPr="009769E8">
        <w:t>3) отношение квадрата напряжённости поля, создаваемого антенной в данном направлении к среднему значению квадрата напряженности поля по всем направлениям</w:t>
      </w:r>
    </w:p>
    <w:p w:rsidR="00525E68" w:rsidRPr="009769E8" w:rsidRDefault="00525E68" w:rsidP="003437A4">
      <w:pPr>
        <w:spacing w:after="0" w:line="240" w:lineRule="auto"/>
      </w:pPr>
      <w:r w:rsidRPr="009769E8">
        <w:t>4) произведение квадрата напряжённости поля, создаваемого антенной в данном направлении и среднего значения квадрата напряженности поля по всем направлениям</w:t>
      </w:r>
    </w:p>
    <w:p w:rsidR="00525E68" w:rsidRPr="009769E8" w:rsidRDefault="00525E68" w:rsidP="00D218DA">
      <w:pPr>
        <w:spacing w:after="0" w:line="240" w:lineRule="auto"/>
        <w:rPr>
          <w:color w:val="943634"/>
          <w:szCs w:val="24"/>
          <w:u w:val="single"/>
        </w:rPr>
      </w:pPr>
    </w:p>
    <w:p w:rsidR="00525E68" w:rsidRPr="009769E8" w:rsidRDefault="00525E68" w:rsidP="00D218DA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#32</w:t>
      </w:r>
    </w:p>
    <w:p w:rsidR="00525E68" w:rsidRPr="009769E8" w:rsidRDefault="00525E68" w:rsidP="00D218DA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Какой из перечисленных наборов антенн  содержит лишь апертурные антенны?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D218DA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 xml:space="preserve">Полуволновой </w:t>
      </w:r>
      <w:r w:rsidRPr="009769E8">
        <w:rPr>
          <w:color w:val="000000"/>
        </w:rPr>
        <w:t>диполь, ч</w:t>
      </w:r>
      <w:r w:rsidRPr="009769E8">
        <w:rPr>
          <w:color w:val="000000"/>
          <w:spacing w:val="-4"/>
          <w:szCs w:val="24"/>
        </w:rPr>
        <w:t xml:space="preserve">етвертьволновой </w:t>
      </w:r>
      <w:r w:rsidRPr="009769E8">
        <w:rPr>
          <w:color w:val="000000"/>
        </w:rPr>
        <w:t>диполь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2) Директорная антенна, спиральная антенна</w:t>
      </w:r>
    </w:p>
    <w:p w:rsidR="00525E68" w:rsidRPr="009769E8" w:rsidRDefault="00525E68" w:rsidP="00D218DA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Праболическая антенна, рупорная антенна</w:t>
      </w:r>
    </w:p>
    <w:p w:rsidR="00525E68" w:rsidRPr="009769E8" w:rsidRDefault="00525E68" w:rsidP="003C7417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>4) GSM-антенна, Wi-Fi-антенна</w:t>
      </w:r>
    </w:p>
    <w:p w:rsidR="00525E68" w:rsidRPr="009769E8" w:rsidRDefault="00525E68" w:rsidP="003C7417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AE490B">
      <w:pPr>
        <w:spacing w:after="0" w:line="240" w:lineRule="auto"/>
        <w:rPr>
          <w:i/>
          <w:iCs/>
          <w:color w:val="0000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#33</w:t>
      </w:r>
    </w:p>
    <w:p w:rsidR="00525E68" w:rsidRPr="009769E8" w:rsidRDefault="00525E68" w:rsidP="00AE490B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AE490B">
      <w:pPr>
        <w:spacing w:after="0" w:line="240" w:lineRule="auto"/>
      </w:pPr>
      <w:r w:rsidRPr="009769E8">
        <w:rPr>
          <w:color w:val="000000"/>
          <w:spacing w:val="-4"/>
          <w:szCs w:val="24"/>
        </w:rPr>
        <w:t>Какой антенне соответствует данная диаграмма направленности?</w:t>
      </w:r>
    </w:p>
    <w:p w:rsidR="00525E68" w:rsidRPr="009769E8" w:rsidRDefault="00525E68" w:rsidP="00AE490B">
      <w:pPr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  <w:r w:rsidRPr="009769E8">
        <w:rPr>
          <w:rFonts w:cs="Times New Roman CYR"/>
          <w:i/>
          <w:noProof/>
          <w:color w:val="000000"/>
          <w:sz w:val="20"/>
          <w:szCs w:val="20"/>
          <w:lang w:val="en-US" w:eastAsia="en-US"/>
        </w:rPr>
        <w:pict>
          <v:shape id="Рисунок 40" o:spid="_x0000_i1041" type="#_x0000_t75" style="width:195pt;height:170.25pt;visibility:visible">
            <v:imagedata r:id="rId22" o:title=""/>
          </v:shape>
        </w:pict>
      </w:r>
    </w:p>
    <w:p w:rsidR="00525E68" w:rsidRPr="009769E8" w:rsidRDefault="00525E68" w:rsidP="00AE490B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2A3E33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>1) Четверть</w:t>
      </w:r>
      <w:r w:rsidRPr="009769E8">
        <w:rPr>
          <w:color w:val="000000"/>
          <w:spacing w:val="-4"/>
          <w:szCs w:val="24"/>
        </w:rPr>
        <w:t xml:space="preserve">волновой </w:t>
      </w:r>
      <w:r w:rsidRPr="009769E8">
        <w:rPr>
          <w:color w:val="000000"/>
        </w:rPr>
        <w:t>диполь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 xml:space="preserve">Полуволновой </w:t>
      </w:r>
      <w:r w:rsidRPr="009769E8">
        <w:rPr>
          <w:color w:val="000000"/>
        </w:rPr>
        <w:t>диполь</w:t>
      </w:r>
    </w:p>
    <w:p w:rsidR="00525E68" w:rsidRPr="009769E8" w:rsidRDefault="00525E68" w:rsidP="00AE490B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Антенна "волновой канал"</w:t>
      </w:r>
    </w:p>
    <w:p w:rsidR="00525E68" w:rsidRPr="009769E8" w:rsidRDefault="00525E68" w:rsidP="00AE490B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>4) Монополь</w:t>
      </w:r>
    </w:p>
    <w:p w:rsidR="00525E68" w:rsidRPr="009769E8" w:rsidRDefault="00525E68" w:rsidP="003C7417">
      <w:pPr>
        <w:spacing w:after="0" w:line="240" w:lineRule="auto"/>
        <w:rPr>
          <w:b/>
          <w:color w:val="943634"/>
          <w:szCs w:val="24"/>
          <w:u w:val="single"/>
        </w:rPr>
      </w:pPr>
    </w:p>
    <w:p w:rsidR="00525E68" w:rsidRPr="009769E8" w:rsidRDefault="00525E68" w:rsidP="003C7417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#34</w:t>
      </w:r>
    </w:p>
    <w:p w:rsidR="00525E68" w:rsidRPr="009769E8" w:rsidRDefault="00525E68" w:rsidP="003C7417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3C7417">
      <w:pPr>
        <w:spacing w:after="0" w:line="240" w:lineRule="auto"/>
      </w:pPr>
      <w:r w:rsidRPr="009769E8">
        <w:t>К какому типу относят антенны при ширине ДН &lt;10</w:t>
      </w:r>
      <w:r w:rsidRPr="009769E8">
        <w:rPr>
          <w:szCs w:val="24"/>
        </w:rPr>
        <w:sym w:font="Symbol" w:char="F0B0"/>
      </w:r>
      <w:r w:rsidRPr="009769E8">
        <w:rPr>
          <w:color w:val="000000"/>
          <w:spacing w:val="-4"/>
          <w:szCs w:val="24"/>
        </w:rPr>
        <w:t>?</w:t>
      </w: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3C7417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3C7417">
      <w:pPr>
        <w:spacing w:after="0" w:line="240" w:lineRule="auto"/>
      </w:pPr>
      <w:r w:rsidRPr="009769E8">
        <w:t>1) Ненаправленные</w:t>
      </w:r>
    </w:p>
    <w:p w:rsidR="00525E68" w:rsidRPr="009769E8" w:rsidRDefault="00525E68" w:rsidP="003C7417">
      <w:pPr>
        <w:spacing w:after="0" w:line="240" w:lineRule="auto"/>
      </w:pPr>
      <w:r w:rsidRPr="009769E8">
        <w:t>2) Слабонаправленные</w:t>
      </w:r>
    </w:p>
    <w:p w:rsidR="00525E68" w:rsidRPr="009769E8" w:rsidRDefault="00525E68" w:rsidP="003C7417">
      <w:pPr>
        <w:spacing w:after="0" w:line="240" w:lineRule="auto"/>
      </w:pPr>
      <w:r w:rsidRPr="009769E8">
        <w:t>3) Остронаправленные</w:t>
      </w:r>
    </w:p>
    <w:p w:rsidR="00525E68" w:rsidRPr="009769E8" w:rsidRDefault="00525E68" w:rsidP="003C7417">
      <w:pPr>
        <w:spacing w:after="0" w:line="240" w:lineRule="auto"/>
      </w:pPr>
      <w:r w:rsidRPr="009769E8">
        <w:t>4) Сверхнаправленные</w:t>
      </w:r>
    </w:p>
    <w:p w:rsidR="00525E68" w:rsidRPr="009769E8" w:rsidRDefault="00525E68" w:rsidP="003C7417">
      <w:pPr>
        <w:spacing w:after="0" w:line="240" w:lineRule="auto"/>
      </w:pPr>
    </w:p>
    <w:p w:rsidR="00525E68" w:rsidRPr="009769E8" w:rsidRDefault="00525E68" w:rsidP="00852B28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#35</w:t>
      </w:r>
    </w:p>
    <w:p w:rsidR="00525E68" w:rsidRPr="009769E8" w:rsidRDefault="00525E68" w:rsidP="00852B28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3C7417">
      <w:pPr>
        <w:spacing w:after="0" w:line="240" w:lineRule="auto"/>
      </w:pPr>
      <w:r w:rsidRPr="009769E8">
        <w:rPr>
          <w:color w:val="000000"/>
          <w:szCs w:val="24"/>
        </w:rPr>
        <w:t>Какой особенностью характеризуется работа линии передачи в режиме полного согласования с нагрузкой?</w:t>
      </w:r>
    </w:p>
    <w:p w:rsidR="00525E68" w:rsidRPr="009769E8" w:rsidRDefault="00525E68" w:rsidP="003C7417">
      <w:pPr>
        <w:spacing w:after="0" w:line="240" w:lineRule="auto"/>
      </w:pPr>
    </w:p>
    <w:p w:rsidR="00525E68" w:rsidRPr="009769E8" w:rsidRDefault="00525E68" w:rsidP="00852B28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852B28">
      <w:pPr>
        <w:spacing w:after="0" w:line="240" w:lineRule="auto"/>
      </w:pPr>
      <w:r w:rsidRPr="009769E8">
        <w:t>1) минимальный КПД генератора</w:t>
      </w:r>
    </w:p>
    <w:p w:rsidR="00525E68" w:rsidRPr="009769E8" w:rsidRDefault="00525E68" w:rsidP="003C7417">
      <w:pPr>
        <w:spacing w:after="0" w:line="240" w:lineRule="auto"/>
      </w:pPr>
      <w:r w:rsidRPr="009769E8">
        <w:t>2) максимальный КПД генератора</w:t>
      </w:r>
    </w:p>
    <w:p w:rsidR="00525E68" w:rsidRPr="009769E8" w:rsidRDefault="00525E68" w:rsidP="003C7417">
      <w:pPr>
        <w:spacing w:after="0" w:line="240" w:lineRule="auto"/>
      </w:pPr>
      <w:r w:rsidRPr="009769E8">
        <w:t>3) появляются искажения входного сигнала</w:t>
      </w:r>
    </w:p>
    <w:p w:rsidR="00525E68" w:rsidRPr="009769E8" w:rsidRDefault="00525E68" w:rsidP="00E4501C">
      <w:pPr>
        <w:spacing w:after="0" w:line="240" w:lineRule="auto"/>
      </w:pPr>
      <w:r w:rsidRPr="009769E8">
        <w:t>4) появляются искажения полезного сигнала</w:t>
      </w:r>
    </w:p>
    <w:p w:rsidR="00525E68" w:rsidRPr="009769E8" w:rsidRDefault="00525E68" w:rsidP="003C7417">
      <w:pPr>
        <w:spacing w:after="0" w:line="240" w:lineRule="auto"/>
      </w:pPr>
    </w:p>
    <w:p w:rsidR="00525E68" w:rsidRPr="009769E8" w:rsidRDefault="00525E68" w:rsidP="001C6438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#36</w:t>
      </w:r>
    </w:p>
    <w:p w:rsidR="00525E68" w:rsidRPr="009769E8" w:rsidRDefault="00525E68" w:rsidP="001C6438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1C6438">
      <w:pPr>
        <w:spacing w:after="0" w:line="240" w:lineRule="auto"/>
      </w:pPr>
      <w:r w:rsidRPr="009769E8">
        <w:rPr>
          <w:color w:val="000000"/>
          <w:szCs w:val="24"/>
        </w:rPr>
        <w:t xml:space="preserve">Закончите предложение: </w:t>
      </w:r>
      <w:r w:rsidRPr="009769E8">
        <w:t>В диаграмме направленности диполя появляется боковой лепесток если ...</w:t>
      </w:r>
    </w:p>
    <w:p w:rsidR="00525E68" w:rsidRPr="009769E8" w:rsidRDefault="00525E68" w:rsidP="001C6438">
      <w:pPr>
        <w:widowControl w:val="0"/>
        <w:autoSpaceDE w:val="0"/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1C6438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1C6438">
      <w:pPr>
        <w:spacing w:after="0" w:line="240" w:lineRule="auto"/>
      </w:pPr>
      <w:r w:rsidRPr="009769E8">
        <w:t>1) диполь бесконечно удалён от приёмника сигнала</w:t>
      </w:r>
    </w:p>
    <w:p w:rsidR="00525E68" w:rsidRPr="009769E8" w:rsidRDefault="00525E68" w:rsidP="003C7417">
      <w:pPr>
        <w:spacing w:after="0" w:line="240" w:lineRule="auto"/>
      </w:pPr>
      <w:r w:rsidRPr="009769E8">
        <w:t>2) длина плеча равна бесконечности</w:t>
      </w:r>
    </w:p>
    <w:p w:rsidR="00525E68" w:rsidRPr="009769E8" w:rsidRDefault="00525E68" w:rsidP="003C7417">
      <w:pPr>
        <w:spacing w:after="0" w:line="240" w:lineRule="auto"/>
      </w:pPr>
      <w:r w:rsidRPr="009769E8">
        <w:t>3) длина плеча равна нулю</w:t>
      </w:r>
    </w:p>
    <w:p w:rsidR="00525E68" w:rsidRPr="009769E8" w:rsidRDefault="00525E68" w:rsidP="001C6438">
      <w:pPr>
        <w:spacing w:after="0" w:line="240" w:lineRule="auto"/>
      </w:pPr>
      <w:r w:rsidRPr="009769E8">
        <w:t>4) амплитудные искажения вдоль плеча диполя превышают длину плеча</w:t>
      </w:r>
    </w:p>
    <w:p w:rsidR="00525E68" w:rsidRPr="009769E8" w:rsidRDefault="00525E68" w:rsidP="003C7417">
      <w:pPr>
        <w:spacing w:after="0" w:line="240" w:lineRule="auto"/>
      </w:pPr>
    </w:p>
    <w:p w:rsidR="00525E68" w:rsidRPr="009769E8" w:rsidRDefault="00525E68" w:rsidP="003C7417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#37</w:t>
      </w:r>
    </w:p>
    <w:p w:rsidR="00525E68" w:rsidRPr="009769E8" w:rsidRDefault="00525E68" w:rsidP="003C7417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pacing w:val="-4"/>
          <w:szCs w:val="24"/>
        </w:rPr>
        <w:t>Как называется конструктивный элемент антенны "волновой канал", обозначенный цифрой 2, изображённой на рисунке?</w:t>
      </w: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  <w:r w:rsidRPr="009769E8">
        <w:rPr>
          <w:noProof/>
          <w:color w:val="000000"/>
          <w:szCs w:val="24"/>
          <w:lang w:val="en-US" w:eastAsia="en-US"/>
        </w:rPr>
        <w:pict>
          <v:shape id="_x0000_i1042" type="#_x0000_t75" style="width:154.5pt;height:95.25pt;visibility:visible" filled="t">
            <v:imagedata r:id="rId23" o:title=""/>
          </v:shape>
        </w:pict>
      </w: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</w:p>
    <w:p w:rsidR="00525E68" w:rsidRPr="009769E8" w:rsidRDefault="00525E68" w:rsidP="003C7417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3C7417">
      <w:pPr>
        <w:spacing w:after="0" w:line="240" w:lineRule="auto"/>
        <w:rPr>
          <w:color w:val="000000"/>
          <w:szCs w:val="24"/>
        </w:rPr>
      </w:pPr>
      <w:r w:rsidRPr="009769E8">
        <w:rPr>
          <w:color w:val="000000"/>
          <w:szCs w:val="24"/>
        </w:rPr>
        <w:t xml:space="preserve">1) </w:t>
      </w:r>
      <w:r w:rsidRPr="009769E8">
        <w:rPr>
          <w:color w:val="000000"/>
          <w:spacing w:val="-4"/>
          <w:szCs w:val="24"/>
        </w:rPr>
        <w:t>Рефлектор</w:t>
      </w:r>
    </w:p>
    <w:p w:rsidR="00525E68" w:rsidRPr="009769E8" w:rsidRDefault="00525E68" w:rsidP="003C7417">
      <w:pPr>
        <w:spacing w:after="0" w:line="240" w:lineRule="auto"/>
        <w:rPr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2) </w:t>
      </w:r>
      <w:r w:rsidRPr="009769E8">
        <w:rPr>
          <w:color w:val="000000"/>
          <w:spacing w:val="-4"/>
          <w:szCs w:val="24"/>
        </w:rPr>
        <w:t>Рефрактор</w:t>
      </w:r>
    </w:p>
    <w:p w:rsidR="00525E68" w:rsidRPr="009769E8" w:rsidRDefault="00525E68" w:rsidP="003C7417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color w:val="000000"/>
          <w:szCs w:val="24"/>
        </w:rPr>
        <w:t xml:space="preserve">3) </w:t>
      </w:r>
      <w:r w:rsidRPr="009769E8">
        <w:rPr>
          <w:color w:val="000000"/>
          <w:spacing w:val="-4"/>
          <w:szCs w:val="24"/>
        </w:rPr>
        <w:t>Директор</w:t>
      </w:r>
    </w:p>
    <w:p w:rsidR="00525E68" w:rsidRPr="009769E8" w:rsidRDefault="00525E68" w:rsidP="0066325E">
      <w:pPr>
        <w:spacing w:after="0" w:line="240" w:lineRule="auto"/>
        <w:rPr>
          <w:iCs/>
          <w:color w:val="000000"/>
          <w:spacing w:val="-4"/>
          <w:szCs w:val="24"/>
        </w:rPr>
      </w:pPr>
      <w:r w:rsidRPr="009769E8">
        <w:rPr>
          <w:iCs/>
          <w:color w:val="000000"/>
          <w:spacing w:val="-4"/>
          <w:szCs w:val="24"/>
        </w:rPr>
        <w:t>4) Активный элемент</w:t>
      </w:r>
    </w:p>
    <w:p w:rsidR="00525E68" w:rsidRPr="009769E8" w:rsidRDefault="00525E68" w:rsidP="0066325E">
      <w:pPr>
        <w:spacing w:after="0" w:line="240" w:lineRule="auto"/>
        <w:rPr>
          <w:iCs/>
          <w:color w:val="000000"/>
          <w:spacing w:val="-4"/>
          <w:szCs w:val="24"/>
        </w:rPr>
      </w:pPr>
    </w:p>
    <w:p w:rsidR="00525E68" w:rsidRPr="009769E8" w:rsidRDefault="00525E68" w:rsidP="00C739A4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#38</w:t>
      </w:r>
    </w:p>
    <w:p w:rsidR="00525E68" w:rsidRPr="009769E8" w:rsidRDefault="00525E68" w:rsidP="00C739A4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C739A4">
      <w:pPr>
        <w:spacing w:after="0" w:line="240" w:lineRule="auto"/>
      </w:pPr>
      <w:r w:rsidRPr="009769E8">
        <w:rPr>
          <w:color w:val="000000"/>
          <w:szCs w:val="24"/>
        </w:rPr>
        <w:t>Каким образом следует подключать четвертьвольновый диполь к коаксиальному кабелю?</w:t>
      </w:r>
    </w:p>
    <w:p w:rsidR="00525E68" w:rsidRPr="009769E8" w:rsidRDefault="00525E68" w:rsidP="00C739A4">
      <w:pPr>
        <w:widowControl w:val="0"/>
        <w:autoSpaceDE w:val="0"/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C739A4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C739A4">
      <w:pPr>
        <w:spacing w:after="0" w:line="240" w:lineRule="auto"/>
      </w:pPr>
      <w:r w:rsidRPr="009769E8">
        <w:t>1) напрямую</w:t>
      </w:r>
    </w:p>
    <w:p w:rsidR="00525E68" w:rsidRPr="009769E8" w:rsidRDefault="00525E68" w:rsidP="00C739A4">
      <w:pPr>
        <w:spacing w:after="0" w:line="240" w:lineRule="auto"/>
      </w:pPr>
      <w:r w:rsidRPr="009769E8">
        <w:t xml:space="preserve">2) с использованием симметрирующего устройства </w:t>
      </w:r>
    </w:p>
    <w:p w:rsidR="00525E68" w:rsidRPr="009769E8" w:rsidRDefault="00525E68" w:rsidP="00C739A4">
      <w:pPr>
        <w:spacing w:after="0" w:line="240" w:lineRule="auto"/>
      </w:pPr>
      <w:r w:rsidRPr="009769E8">
        <w:t>3) с использованием замедляющей системы</w:t>
      </w:r>
    </w:p>
    <w:p w:rsidR="00525E68" w:rsidRPr="009769E8" w:rsidRDefault="00525E68" w:rsidP="00C739A4">
      <w:pPr>
        <w:spacing w:after="0" w:line="240" w:lineRule="auto"/>
      </w:pPr>
      <w:r w:rsidRPr="009769E8">
        <w:t>4) данную задачу невозможно реализовать технически</w:t>
      </w:r>
    </w:p>
    <w:p w:rsidR="00525E68" w:rsidRPr="009769E8" w:rsidRDefault="00525E68" w:rsidP="00C739A4">
      <w:pPr>
        <w:spacing w:after="0" w:line="240" w:lineRule="auto"/>
      </w:pPr>
    </w:p>
    <w:p w:rsidR="00525E68" w:rsidRPr="009769E8" w:rsidRDefault="00525E68" w:rsidP="0066325E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#39</w:t>
      </w:r>
    </w:p>
    <w:p w:rsidR="00525E68" w:rsidRPr="009769E8" w:rsidRDefault="00525E68" w:rsidP="0066325E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C739A4">
      <w:pPr>
        <w:spacing w:after="0" w:line="240" w:lineRule="auto"/>
      </w:pPr>
      <w:r w:rsidRPr="009769E8">
        <w:t>Какой из типов антенн характеризуется совокупностью антенных излучателей, расположенных в определенном порядке?</w:t>
      </w:r>
    </w:p>
    <w:p w:rsidR="00525E68" w:rsidRPr="009769E8" w:rsidRDefault="00525E68" w:rsidP="0066325E">
      <w:pPr>
        <w:widowControl w:val="0"/>
        <w:autoSpaceDE w:val="0"/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66325E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C739A4">
      <w:pPr>
        <w:spacing w:after="0" w:line="240" w:lineRule="auto"/>
      </w:pPr>
      <w:r w:rsidRPr="009769E8">
        <w:t>1) Поверхностная антенна</w:t>
      </w:r>
    </w:p>
    <w:p w:rsidR="00525E68" w:rsidRPr="009769E8" w:rsidRDefault="00525E68" w:rsidP="00C739A4">
      <w:pPr>
        <w:spacing w:after="0" w:line="240" w:lineRule="auto"/>
      </w:pPr>
      <w:r w:rsidRPr="009769E8">
        <w:t>2) Турникетная антенна</w:t>
      </w:r>
    </w:p>
    <w:p w:rsidR="00525E68" w:rsidRPr="009769E8" w:rsidRDefault="00525E68" w:rsidP="00C739A4">
      <w:pPr>
        <w:spacing w:after="0" w:line="240" w:lineRule="auto"/>
      </w:pPr>
      <w:r w:rsidRPr="009769E8">
        <w:t>3) Щелевая антенна</w:t>
      </w:r>
    </w:p>
    <w:p w:rsidR="00525E68" w:rsidRPr="009769E8" w:rsidRDefault="00525E68" w:rsidP="0066325E">
      <w:pPr>
        <w:spacing w:after="0" w:line="240" w:lineRule="auto"/>
      </w:pPr>
      <w:r w:rsidRPr="009769E8">
        <w:t xml:space="preserve">4) Антенная решетка </w:t>
      </w:r>
    </w:p>
    <w:p w:rsidR="00525E68" w:rsidRPr="009769E8" w:rsidRDefault="00525E68" w:rsidP="0066325E">
      <w:pPr>
        <w:spacing w:after="0" w:line="240" w:lineRule="auto"/>
      </w:pPr>
    </w:p>
    <w:p w:rsidR="00525E68" w:rsidRPr="009769E8" w:rsidRDefault="00525E68" w:rsidP="00FC018E">
      <w:pPr>
        <w:spacing w:after="0" w:line="240" w:lineRule="auto"/>
        <w:rPr>
          <w:i/>
          <w:iCs/>
          <w:color w:val="FFFF00"/>
          <w:sz w:val="20"/>
          <w:szCs w:val="20"/>
        </w:rPr>
      </w:pPr>
      <w:r w:rsidRPr="009769E8">
        <w:rPr>
          <w:b/>
          <w:color w:val="943634"/>
          <w:szCs w:val="24"/>
          <w:u w:val="single"/>
        </w:rPr>
        <w:t>Задание #40</w:t>
      </w:r>
    </w:p>
    <w:p w:rsidR="00525E68" w:rsidRPr="009769E8" w:rsidRDefault="00525E68" w:rsidP="00FC018E">
      <w:pPr>
        <w:widowControl w:val="0"/>
        <w:autoSpaceDE w:val="0"/>
        <w:spacing w:after="0" w:line="240" w:lineRule="auto"/>
        <w:rPr>
          <w:color w:val="000000"/>
          <w:spacing w:val="-4"/>
          <w:szCs w:val="24"/>
        </w:rPr>
      </w:pPr>
      <w:r w:rsidRPr="009769E8">
        <w:rPr>
          <w:i/>
          <w:iCs/>
          <w:color w:val="000000"/>
          <w:sz w:val="20"/>
          <w:szCs w:val="20"/>
        </w:rPr>
        <w:t>Вопрос:</w:t>
      </w:r>
    </w:p>
    <w:p w:rsidR="00525E68" w:rsidRPr="009769E8" w:rsidRDefault="00525E68" w:rsidP="0066325E">
      <w:pPr>
        <w:spacing w:after="0" w:line="240" w:lineRule="auto"/>
      </w:pPr>
      <w:r w:rsidRPr="009769E8">
        <w:t>Какая антенна изображена на рисунке?</w:t>
      </w:r>
    </w:p>
    <w:p w:rsidR="00525E68" w:rsidRPr="009769E8" w:rsidRDefault="00525E68" w:rsidP="0066325E">
      <w:pPr>
        <w:spacing w:after="0" w:line="240" w:lineRule="auto"/>
      </w:pPr>
      <w:r w:rsidRPr="009769E8">
        <w:rPr>
          <w:noProof/>
          <w:color w:val="000000"/>
          <w:lang w:val="en-US" w:eastAsia="en-US"/>
        </w:rPr>
        <w:pict>
          <v:shape id="Рисунок 16" o:spid="_x0000_i1043" type="#_x0000_t75" style="width:249pt;height:97.5pt;visibility:visible">
            <v:imagedata r:id="rId24" o:title=""/>
          </v:shape>
        </w:pict>
      </w:r>
    </w:p>
    <w:p w:rsidR="00525E68" w:rsidRPr="009769E8" w:rsidRDefault="00525E68" w:rsidP="00FC018E">
      <w:pPr>
        <w:widowControl w:val="0"/>
        <w:autoSpaceDE w:val="0"/>
        <w:spacing w:after="0" w:line="240" w:lineRule="auto"/>
        <w:rPr>
          <w:rFonts w:cs="Times New Roman CYR"/>
          <w:i/>
          <w:iCs/>
          <w:color w:val="000000"/>
          <w:sz w:val="20"/>
          <w:szCs w:val="20"/>
        </w:rPr>
      </w:pPr>
    </w:p>
    <w:p w:rsidR="00525E68" w:rsidRPr="009769E8" w:rsidRDefault="00525E68" w:rsidP="00FC018E">
      <w:pPr>
        <w:widowControl w:val="0"/>
        <w:autoSpaceDE w:val="0"/>
        <w:spacing w:after="0" w:line="240" w:lineRule="auto"/>
        <w:rPr>
          <w:color w:val="000000"/>
          <w:szCs w:val="24"/>
        </w:rPr>
      </w:pPr>
      <w:r w:rsidRPr="009769E8">
        <w:rPr>
          <w:rFonts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525E68" w:rsidRPr="009769E8" w:rsidRDefault="00525E68" w:rsidP="00FC018E">
      <w:pPr>
        <w:spacing w:after="0" w:line="240" w:lineRule="auto"/>
      </w:pPr>
      <w:r w:rsidRPr="009769E8">
        <w:t>1) Поверхностная антенна</w:t>
      </w:r>
    </w:p>
    <w:p w:rsidR="00525E68" w:rsidRPr="009769E8" w:rsidRDefault="00525E68" w:rsidP="00FC018E">
      <w:pPr>
        <w:spacing w:after="0" w:line="240" w:lineRule="auto"/>
      </w:pPr>
      <w:r w:rsidRPr="009769E8">
        <w:t>2) Директорная антенна</w:t>
      </w:r>
    </w:p>
    <w:p w:rsidR="00525E68" w:rsidRPr="009769E8" w:rsidRDefault="00525E68" w:rsidP="00FC018E">
      <w:pPr>
        <w:spacing w:after="0" w:line="240" w:lineRule="auto"/>
      </w:pPr>
      <w:r w:rsidRPr="009769E8">
        <w:t>3) Щелевая антенна</w:t>
      </w:r>
    </w:p>
    <w:p w:rsidR="00525E68" w:rsidRPr="009769E8" w:rsidRDefault="00525E68" w:rsidP="00C739A4">
      <w:pPr>
        <w:spacing w:after="0" w:line="240" w:lineRule="auto"/>
        <w:rPr>
          <w:lang w:val="en-US"/>
        </w:rPr>
      </w:pPr>
      <w:r w:rsidRPr="009769E8">
        <w:t xml:space="preserve">4) </w:t>
      </w:r>
      <w:r w:rsidRPr="009769E8">
        <w:rPr>
          <w:lang w:val="en-US"/>
        </w:rPr>
        <w:t xml:space="preserve">Антенна </w:t>
      </w:r>
      <w:r w:rsidRPr="009769E8">
        <w:t>Вивальди</w:t>
      </w:r>
    </w:p>
    <w:sectPr w:rsidR="00525E68" w:rsidRPr="009769E8" w:rsidSect="00D0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DCD2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4C2D0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036FC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69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CDEE3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E2B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044E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9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A8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3CE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061DF"/>
    <w:multiLevelType w:val="hybridMultilevel"/>
    <w:tmpl w:val="17BE5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7B3EFF"/>
    <w:multiLevelType w:val="hybridMultilevel"/>
    <w:tmpl w:val="A63C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A11A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1DA26D5"/>
    <w:multiLevelType w:val="hybridMultilevel"/>
    <w:tmpl w:val="2A10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B45AA1"/>
    <w:multiLevelType w:val="hybridMultilevel"/>
    <w:tmpl w:val="597E8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17"/>
    <w:rsid w:val="00003BC0"/>
    <w:rsid w:val="00004DCD"/>
    <w:rsid w:val="000050A6"/>
    <w:rsid w:val="00006EAB"/>
    <w:rsid w:val="00011079"/>
    <w:rsid w:val="000113E7"/>
    <w:rsid w:val="00014E67"/>
    <w:rsid w:val="000206E1"/>
    <w:rsid w:val="00026D05"/>
    <w:rsid w:val="00042080"/>
    <w:rsid w:val="000469E7"/>
    <w:rsid w:val="00046BFF"/>
    <w:rsid w:val="00053909"/>
    <w:rsid w:val="000548D4"/>
    <w:rsid w:val="00061A8C"/>
    <w:rsid w:val="000646F0"/>
    <w:rsid w:val="0006589E"/>
    <w:rsid w:val="00071E91"/>
    <w:rsid w:val="00075F08"/>
    <w:rsid w:val="00077F67"/>
    <w:rsid w:val="000807BB"/>
    <w:rsid w:val="00087A36"/>
    <w:rsid w:val="00087C98"/>
    <w:rsid w:val="0009409A"/>
    <w:rsid w:val="000A4413"/>
    <w:rsid w:val="000A62AD"/>
    <w:rsid w:val="000B216A"/>
    <w:rsid w:val="000B5EF0"/>
    <w:rsid w:val="000C1602"/>
    <w:rsid w:val="000D06A4"/>
    <w:rsid w:val="000D2900"/>
    <w:rsid w:val="000D53BA"/>
    <w:rsid w:val="000D77CA"/>
    <w:rsid w:val="000E48E8"/>
    <w:rsid w:val="000F1C9B"/>
    <w:rsid w:val="000F5287"/>
    <w:rsid w:val="00112ECA"/>
    <w:rsid w:val="00113121"/>
    <w:rsid w:val="0012148A"/>
    <w:rsid w:val="00132466"/>
    <w:rsid w:val="00144E7F"/>
    <w:rsid w:val="001456FB"/>
    <w:rsid w:val="001535DC"/>
    <w:rsid w:val="00167E37"/>
    <w:rsid w:val="0017116D"/>
    <w:rsid w:val="00174868"/>
    <w:rsid w:val="001756BF"/>
    <w:rsid w:val="00181FED"/>
    <w:rsid w:val="00186560"/>
    <w:rsid w:val="00191203"/>
    <w:rsid w:val="00191C4F"/>
    <w:rsid w:val="0019212B"/>
    <w:rsid w:val="00193A2B"/>
    <w:rsid w:val="00194DF4"/>
    <w:rsid w:val="00195BF4"/>
    <w:rsid w:val="0019653B"/>
    <w:rsid w:val="00196951"/>
    <w:rsid w:val="001A0B01"/>
    <w:rsid w:val="001B6741"/>
    <w:rsid w:val="001C2257"/>
    <w:rsid w:val="001C6438"/>
    <w:rsid w:val="001D0B4B"/>
    <w:rsid w:val="001D64DB"/>
    <w:rsid w:val="001E1C23"/>
    <w:rsid w:val="001E4291"/>
    <w:rsid w:val="002025E1"/>
    <w:rsid w:val="00206B5F"/>
    <w:rsid w:val="0020718F"/>
    <w:rsid w:val="002213CF"/>
    <w:rsid w:val="002317E0"/>
    <w:rsid w:val="002420BF"/>
    <w:rsid w:val="00247ED4"/>
    <w:rsid w:val="00252746"/>
    <w:rsid w:val="002542B6"/>
    <w:rsid w:val="002573B8"/>
    <w:rsid w:val="00261CD4"/>
    <w:rsid w:val="0027039D"/>
    <w:rsid w:val="00273268"/>
    <w:rsid w:val="00273472"/>
    <w:rsid w:val="0027511B"/>
    <w:rsid w:val="00277D98"/>
    <w:rsid w:val="00282545"/>
    <w:rsid w:val="00282DDB"/>
    <w:rsid w:val="00290277"/>
    <w:rsid w:val="002A10F0"/>
    <w:rsid w:val="002A3E33"/>
    <w:rsid w:val="002A5852"/>
    <w:rsid w:val="002A78A7"/>
    <w:rsid w:val="002B5147"/>
    <w:rsid w:val="002B516C"/>
    <w:rsid w:val="002B5EDA"/>
    <w:rsid w:val="002C17D7"/>
    <w:rsid w:val="002C3B80"/>
    <w:rsid w:val="002C5479"/>
    <w:rsid w:val="002D75EE"/>
    <w:rsid w:val="002E2F66"/>
    <w:rsid w:val="002E35DB"/>
    <w:rsid w:val="002E4836"/>
    <w:rsid w:val="003132B3"/>
    <w:rsid w:val="00320318"/>
    <w:rsid w:val="00330C04"/>
    <w:rsid w:val="00334DE1"/>
    <w:rsid w:val="003437A4"/>
    <w:rsid w:val="003452D8"/>
    <w:rsid w:val="00353548"/>
    <w:rsid w:val="00355D54"/>
    <w:rsid w:val="003703FA"/>
    <w:rsid w:val="0037175E"/>
    <w:rsid w:val="00372060"/>
    <w:rsid w:val="00372652"/>
    <w:rsid w:val="0037449F"/>
    <w:rsid w:val="003750B2"/>
    <w:rsid w:val="00376CED"/>
    <w:rsid w:val="00376F50"/>
    <w:rsid w:val="003847A3"/>
    <w:rsid w:val="003A10A7"/>
    <w:rsid w:val="003A5893"/>
    <w:rsid w:val="003A5F01"/>
    <w:rsid w:val="003B4A62"/>
    <w:rsid w:val="003B5C2F"/>
    <w:rsid w:val="003C7417"/>
    <w:rsid w:val="003C75ED"/>
    <w:rsid w:val="003D3037"/>
    <w:rsid w:val="003D3039"/>
    <w:rsid w:val="003D6A0B"/>
    <w:rsid w:val="003E1936"/>
    <w:rsid w:val="003E64F3"/>
    <w:rsid w:val="003F6109"/>
    <w:rsid w:val="004212D2"/>
    <w:rsid w:val="00422B6A"/>
    <w:rsid w:val="00427A71"/>
    <w:rsid w:val="004311DE"/>
    <w:rsid w:val="004321D9"/>
    <w:rsid w:val="00434EA2"/>
    <w:rsid w:val="00436C6B"/>
    <w:rsid w:val="004444D3"/>
    <w:rsid w:val="00455F7B"/>
    <w:rsid w:val="0045658C"/>
    <w:rsid w:val="00462619"/>
    <w:rsid w:val="004726B1"/>
    <w:rsid w:val="00476A50"/>
    <w:rsid w:val="00477D53"/>
    <w:rsid w:val="004814A7"/>
    <w:rsid w:val="00486B26"/>
    <w:rsid w:val="0049581E"/>
    <w:rsid w:val="00496942"/>
    <w:rsid w:val="004977E9"/>
    <w:rsid w:val="004B3463"/>
    <w:rsid w:val="004C3AEE"/>
    <w:rsid w:val="004C7AD6"/>
    <w:rsid w:val="004D009F"/>
    <w:rsid w:val="004D17A4"/>
    <w:rsid w:val="004D1BD4"/>
    <w:rsid w:val="004E1068"/>
    <w:rsid w:val="004E1725"/>
    <w:rsid w:val="004E6691"/>
    <w:rsid w:val="004E7C34"/>
    <w:rsid w:val="004F2AAD"/>
    <w:rsid w:val="004F3488"/>
    <w:rsid w:val="004F408D"/>
    <w:rsid w:val="004F4DC2"/>
    <w:rsid w:val="00501F90"/>
    <w:rsid w:val="00502BBC"/>
    <w:rsid w:val="00503EA8"/>
    <w:rsid w:val="00504ECB"/>
    <w:rsid w:val="00507083"/>
    <w:rsid w:val="0051084F"/>
    <w:rsid w:val="00511D62"/>
    <w:rsid w:val="0051545D"/>
    <w:rsid w:val="00515E1F"/>
    <w:rsid w:val="0051605F"/>
    <w:rsid w:val="00521773"/>
    <w:rsid w:val="00524882"/>
    <w:rsid w:val="00525E68"/>
    <w:rsid w:val="00535FCF"/>
    <w:rsid w:val="0054073B"/>
    <w:rsid w:val="00542182"/>
    <w:rsid w:val="00552DAF"/>
    <w:rsid w:val="00554D82"/>
    <w:rsid w:val="00560E89"/>
    <w:rsid w:val="00564DC6"/>
    <w:rsid w:val="00565AB1"/>
    <w:rsid w:val="00567DB3"/>
    <w:rsid w:val="00576839"/>
    <w:rsid w:val="00592EDC"/>
    <w:rsid w:val="005977F6"/>
    <w:rsid w:val="005B09F2"/>
    <w:rsid w:val="005B2991"/>
    <w:rsid w:val="005B5C8D"/>
    <w:rsid w:val="005B7B9C"/>
    <w:rsid w:val="005C52E5"/>
    <w:rsid w:val="005C5DAA"/>
    <w:rsid w:val="005C5EC0"/>
    <w:rsid w:val="005C7783"/>
    <w:rsid w:val="005D06C2"/>
    <w:rsid w:val="005D33AD"/>
    <w:rsid w:val="005E0F61"/>
    <w:rsid w:val="005F0779"/>
    <w:rsid w:val="005F1410"/>
    <w:rsid w:val="005F14E7"/>
    <w:rsid w:val="005F1C75"/>
    <w:rsid w:val="005F442C"/>
    <w:rsid w:val="005F6365"/>
    <w:rsid w:val="00620436"/>
    <w:rsid w:val="006211CF"/>
    <w:rsid w:val="00631A7B"/>
    <w:rsid w:val="0064027E"/>
    <w:rsid w:val="00641CE4"/>
    <w:rsid w:val="00644BD2"/>
    <w:rsid w:val="0065135F"/>
    <w:rsid w:val="0066242D"/>
    <w:rsid w:val="0066325E"/>
    <w:rsid w:val="00664915"/>
    <w:rsid w:val="00667142"/>
    <w:rsid w:val="0066764E"/>
    <w:rsid w:val="00676C82"/>
    <w:rsid w:val="00680A4A"/>
    <w:rsid w:val="0068213A"/>
    <w:rsid w:val="006844E5"/>
    <w:rsid w:val="0068550D"/>
    <w:rsid w:val="00685768"/>
    <w:rsid w:val="00686885"/>
    <w:rsid w:val="006A525E"/>
    <w:rsid w:val="006B432D"/>
    <w:rsid w:val="006B68C8"/>
    <w:rsid w:val="006C2924"/>
    <w:rsid w:val="006E15BB"/>
    <w:rsid w:val="006E5910"/>
    <w:rsid w:val="006F4A91"/>
    <w:rsid w:val="006F6B50"/>
    <w:rsid w:val="00701307"/>
    <w:rsid w:val="00704A6C"/>
    <w:rsid w:val="0071397E"/>
    <w:rsid w:val="00715D4A"/>
    <w:rsid w:val="007177F3"/>
    <w:rsid w:val="00717BFC"/>
    <w:rsid w:val="0072027B"/>
    <w:rsid w:val="00721C61"/>
    <w:rsid w:val="00734937"/>
    <w:rsid w:val="007349BF"/>
    <w:rsid w:val="00737777"/>
    <w:rsid w:val="007455A0"/>
    <w:rsid w:val="00750272"/>
    <w:rsid w:val="007534D3"/>
    <w:rsid w:val="00754592"/>
    <w:rsid w:val="00760BB4"/>
    <w:rsid w:val="00762B90"/>
    <w:rsid w:val="007645B2"/>
    <w:rsid w:val="007657C5"/>
    <w:rsid w:val="00775E7C"/>
    <w:rsid w:val="00777342"/>
    <w:rsid w:val="00780440"/>
    <w:rsid w:val="00796496"/>
    <w:rsid w:val="007967F8"/>
    <w:rsid w:val="007A0278"/>
    <w:rsid w:val="007A3EFA"/>
    <w:rsid w:val="007C0346"/>
    <w:rsid w:val="007C2488"/>
    <w:rsid w:val="007C2583"/>
    <w:rsid w:val="007C2A62"/>
    <w:rsid w:val="007C4C8E"/>
    <w:rsid w:val="007C54E4"/>
    <w:rsid w:val="007C7F91"/>
    <w:rsid w:val="007D31F7"/>
    <w:rsid w:val="007D5619"/>
    <w:rsid w:val="007D5A01"/>
    <w:rsid w:val="007D759A"/>
    <w:rsid w:val="007F040B"/>
    <w:rsid w:val="007F20AA"/>
    <w:rsid w:val="007F2B1D"/>
    <w:rsid w:val="007F5C8B"/>
    <w:rsid w:val="00800DCE"/>
    <w:rsid w:val="008020E5"/>
    <w:rsid w:val="00816AF1"/>
    <w:rsid w:val="0082103B"/>
    <w:rsid w:val="008217DC"/>
    <w:rsid w:val="00827F22"/>
    <w:rsid w:val="008349A1"/>
    <w:rsid w:val="00834FA7"/>
    <w:rsid w:val="00852B28"/>
    <w:rsid w:val="008575E1"/>
    <w:rsid w:val="00857BB6"/>
    <w:rsid w:val="00862EE9"/>
    <w:rsid w:val="008636C8"/>
    <w:rsid w:val="00864EA0"/>
    <w:rsid w:val="00867A67"/>
    <w:rsid w:val="00881A07"/>
    <w:rsid w:val="00882E3F"/>
    <w:rsid w:val="00885266"/>
    <w:rsid w:val="00885FAB"/>
    <w:rsid w:val="0089179E"/>
    <w:rsid w:val="00894D48"/>
    <w:rsid w:val="0089693D"/>
    <w:rsid w:val="008A0EB8"/>
    <w:rsid w:val="008A5D1B"/>
    <w:rsid w:val="008C349F"/>
    <w:rsid w:val="008C4810"/>
    <w:rsid w:val="008D1C0D"/>
    <w:rsid w:val="008D4EFD"/>
    <w:rsid w:val="008E1127"/>
    <w:rsid w:val="008F442F"/>
    <w:rsid w:val="008F67B9"/>
    <w:rsid w:val="00906BC7"/>
    <w:rsid w:val="009136C3"/>
    <w:rsid w:val="00917BC2"/>
    <w:rsid w:val="00934F40"/>
    <w:rsid w:val="009422F8"/>
    <w:rsid w:val="0094700A"/>
    <w:rsid w:val="00947273"/>
    <w:rsid w:val="009561CC"/>
    <w:rsid w:val="00961C34"/>
    <w:rsid w:val="009647F9"/>
    <w:rsid w:val="00971717"/>
    <w:rsid w:val="00971C81"/>
    <w:rsid w:val="0097672E"/>
    <w:rsid w:val="009769E8"/>
    <w:rsid w:val="00982173"/>
    <w:rsid w:val="00985286"/>
    <w:rsid w:val="00986E85"/>
    <w:rsid w:val="009A0BA9"/>
    <w:rsid w:val="009B1A6A"/>
    <w:rsid w:val="009B30D7"/>
    <w:rsid w:val="009B7DA0"/>
    <w:rsid w:val="009C1EDA"/>
    <w:rsid w:val="009D11C0"/>
    <w:rsid w:val="009D6CC7"/>
    <w:rsid w:val="009E3797"/>
    <w:rsid w:val="00A007B5"/>
    <w:rsid w:val="00A027FD"/>
    <w:rsid w:val="00A060A0"/>
    <w:rsid w:val="00A07CDA"/>
    <w:rsid w:val="00A20DE8"/>
    <w:rsid w:val="00A25C36"/>
    <w:rsid w:val="00A30CAA"/>
    <w:rsid w:val="00A43C94"/>
    <w:rsid w:val="00A51723"/>
    <w:rsid w:val="00A52FF9"/>
    <w:rsid w:val="00A60588"/>
    <w:rsid w:val="00A6263F"/>
    <w:rsid w:val="00A67D9D"/>
    <w:rsid w:val="00A67E09"/>
    <w:rsid w:val="00A71842"/>
    <w:rsid w:val="00A81051"/>
    <w:rsid w:val="00A87198"/>
    <w:rsid w:val="00A965DB"/>
    <w:rsid w:val="00AA4757"/>
    <w:rsid w:val="00AA4B05"/>
    <w:rsid w:val="00AA728B"/>
    <w:rsid w:val="00AB0897"/>
    <w:rsid w:val="00AB2358"/>
    <w:rsid w:val="00AB4798"/>
    <w:rsid w:val="00AC4FE5"/>
    <w:rsid w:val="00AD112C"/>
    <w:rsid w:val="00AE490B"/>
    <w:rsid w:val="00AE4AA3"/>
    <w:rsid w:val="00AE5C2A"/>
    <w:rsid w:val="00AE6B31"/>
    <w:rsid w:val="00AF641B"/>
    <w:rsid w:val="00AF6F0A"/>
    <w:rsid w:val="00B02657"/>
    <w:rsid w:val="00B03668"/>
    <w:rsid w:val="00B11C24"/>
    <w:rsid w:val="00B20980"/>
    <w:rsid w:val="00B244AD"/>
    <w:rsid w:val="00B274EF"/>
    <w:rsid w:val="00B3250C"/>
    <w:rsid w:val="00B36CE9"/>
    <w:rsid w:val="00B37AFC"/>
    <w:rsid w:val="00B436C9"/>
    <w:rsid w:val="00B52D9B"/>
    <w:rsid w:val="00B57A4A"/>
    <w:rsid w:val="00B84ACD"/>
    <w:rsid w:val="00BA215F"/>
    <w:rsid w:val="00BA2BBE"/>
    <w:rsid w:val="00BB6DB3"/>
    <w:rsid w:val="00BC6A7C"/>
    <w:rsid w:val="00BD5374"/>
    <w:rsid w:val="00BD551B"/>
    <w:rsid w:val="00BD5823"/>
    <w:rsid w:val="00BE0977"/>
    <w:rsid w:val="00BE0BC2"/>
    <w:rsid w:val="00BE2376"/>
    <w:rsid w:val="00BE247B"/>
    <w:rsid w:val="00BE2CAD"/>
    <w:rsid w:val="00BE71AD"/>
    <w:rsid w:val="00BF5196"/>
    <w:rsid w:val="00C059E4"/>
    <w:rsid w:val="00C07887"/>
    <w:rsid w:val="00C10BD0"/>
    <w:rsid w:val="00C13DC3"/>
    <w:rsid w:val="00C13DF8"/>
    <w:rsid w:val="00C1496C"/>
    <w:rsid w:val="00C154DB"/>
    <w:rsid w:val="00C306C7"/>
    <w:rsid w:val="00C32550"/>
    <w:rsid w:val="00C36DF3"/>
    <w:rsid w:val="00C4406F"/>
    <w:rsid w:val="00C65C39"/>
    <w:rsid w:val="00C71B2B"/>
    <w:rsid w:val="00C7399E"/>
    <w:rsid w:val="00C739A4"/>
    <w:rsid w:val="00C81C6C"/>
    <w:rsid w:val="00C82912"/>
    <w:rsid w:val="00C83106"/>
    <w:rsid w:val="00C84F5D"/>
    <w:rsid w:val="00C9015F"/>
    <w:rsid w:val="00C973B9"/>
    <w:rsid w:val="00CA52A1"/>
    <w:rsid w:val="00CA7472"/>
    <w:rsid w:val="00CB069B"/>
    <w:rsid w:val="00CB525D"/>
    <w:rsid w:val="00CC7FCF"/>
    <w:rsid w:val="00CD0347"/>
    <w:rsid w:val="00CD233E"/>
    <w:rsid w:val="00CE1389"/>
    <w:rsid w:val="00CF28CF"/>
    <w:rsid w:val="00CF54BC"/>
    <w:rsid w:val="00CF5756"/>
    <w:rsid w:val="00D0785C"/>
    <w:rsid w:val="00D12BC4"/>
    <w:rsid w:val="00D146EC"/>
    <w:rsid w:val="00D1490E"/>
    <w:rsid w:val="00D168EF"/>
    <w:rsid w:val="00D16FCF"/>
    <w:rsid w:val="00D218DA"/>
    <w:rsid w:val="00D23A81"/>
    <w:rsid w:val="00D267F2"/>
    <w:rsid w:val="00D26C10"/>
    <w:rsid w:val="00D337D4"/>
    <w:rsid w:val="00D3639B"/>
    <w:rsid w:val="00D37F51"/>
    <w:rsid w:val="00D450DC"/>
    <w:rsid w:val="00D45CC1"/>
    <w:rsid w:val="00D5166D"/>
    <w:rsid w:val="00D53FC7"/>
    <w:rsid w:val="00D6162F"/>
    <w:rsid w:val="00D66BFB"/>
    <w:rsid w:val="00D66FE4"/>
    <w:rsid w:val="00D81FE8"/>
    <w:rsid w:val="00D82898"/>
    <w:rsid w:val="00D93D36"/>
    <w:rsid w:val="00D94E75"/>
    <w:rsid w:val="00D97CEC"/>
    <w:rsid w:val="00DA0E3F"/>
    <w:rsid w:val="00DA1DC6"/>
    <w:rsid w:val="00DA330A"/>
    <w:rsid w:val="00DA79FB"/>
    <w:rsid w:val="00DB4306"/>
    <w:rsid w:val="00DB783B"/>
    <w:rsid w:val="00DC4A1D"/>
    <w:rsid w:val="00DC72E7"/>
    <w:rsid w:val="00DD5D18"/>
    <w:rsid w:val="00DD725A"/>
    <w:rsid w:val="00DE1B7A"/>
    <w:rsid w:val="00DE4C59"/>
    <w:rsid w:val="00DF1E06"/>
    <w:rsid w:val="00E00B9A"/>
    <w:rsid w:val="00E04591"/>
    <w:rsid w:val="00E068AC"/>
    <w:rsid w:val="00E16711"/>
    <w:rsid w:val="00E2204E"/>
    <w:rsid w:val="00E25F11"/>
    <w:rsid w:val="00E262A6"/>
    <w:rsid w:val="00E34C3B"/>
    <w:rsid w:val="00E35F8D"/>
    <w:rsid w:val="00E427F0"/>
    <w:rsid w:val="00E4501C"/>
    <w:rsid w:val="00E57C3E"/>
    <w:rsid w:val="00E679CC"/>
    <w:rsid w:val="00E70E15"/>
    <w:rsid w:val="00E73B29"/>
    <w:rsid w:val="00E77884"/>
    <w:rsid w:val="00E865E3"/>
    <w:rsid w:val="00E96F97"/>
    <w:rsid w:val="00E97BB5"/>
    <w:rsid w:val="00E97D7E"/>
    <w:rsid w:val="00EB213A"/>
    <w:rsid w:val="00EC4144"/>
    <w:rsid w:val="00EC4D9D"/>
    <w:rsid w:val="00ED24F8"/>
    <w:rsid w:val="00EF0192"/>
    <w:rsid w:val="00EF04B9"/>
    <w:rsid w:val="00EF28C8"/>
    <w:rsid w:val="00F0282D"/>
    <w:rsid w:val="00F0434D"/>
    <w:rsid w:val="00F065CD"/>
    <w:rsid w:val="00F148F0"/>
    <w:rsid w:val="00F22984"/>
    <w:rsid w:val="00F23ADD"/>
    <w:rsid w:val="00F33580"/>
    <w:rsid w:val="00F4201D"/>
    <w:rsid w:val="00F43E28"/>
    <w:rsid w:val="00F456B3"/>
    <w:rsid w:val="00F5035E"/>
    <w:rsid w:val="00F60F0C"/>
    <w:rsid w:val="00F62F5C"/>
    <w:rsid w:val="00F715D8"/>
    <w:rsid w:val="00F9637F"/>
    <w:rsid w:val="00FA013E"/>
    <w:rsid w:val="00FA6CC1"/>
    <w:rsid w:val="00FA79B1"/>
    <w:rsid w:val="00FB24EA"/>
    <w:rsid w:val="00FB2CE9"/>
    <w:rsid w:val="00FB310C"/>
    <w:rsid w:val="00FC018E"/>
    <w:rsid w:val="00FC14D8"/>
    <w:rsid w:val="00FC4451"/>
    <w:rsid w:val="00FD15E6"/>
    <w:rsid w:val="00FD4C02"/>
    <w:rsid w:val="00FD57D1"/>
    <w:rsid w:val="00FE08E7"/>
    <w:rsid w:val="00FE2438"/>
    <w:rsid w:val="00FE35D3"/>
    <w:rsid w:val="00FF1793"/>
    <w:rsid w:val="00FF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EC"/>
    <w:pPr>
      <w:spacing w:after="200" w:line="276" w:lineRule="auto"/>
    </w:pPr>
    <w:rPr>
      <w:rFonts w:eastAsia="Times New Roman"/>
      <w:sz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769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9769E8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88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88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417"/>
    <w:rPr>
      <w:rFonts w:ascii="Tahoma" w:hAnsi="Tahoma" w:cs="Tahoma"/>
      <w:kern w:val="0"/>
      <w:sz w:val="16"/>
      <w:szCs w:val="16"/>
      <w:u w:val="none"/>
      <w:lang w:eastAsia="ru-RU"/>
    </w:rPr>
  </w:style>
  <w:style w:type="paragraph" w:styleId="NormalWeb">
    <w:name w:val="Normal (Web)"/>
    <w:basedOn w:val="Normal"/>
    <w:uiPriority w:val="99"/>
    <w:rsid w:val="00D218DA"/>
    <w:pPr>
      <w:spacing w:before="100" w:beforeAutospacing="1" w:after="100" w:afterAutospacing="1" w:line="240" w:lineRule="auto"/>
    </w:pPr>
    <w:rPr>
      <w:szCs w:val="24"/>
    </w:rPr>
  </w:style>
  <w:style w:type="paragraph" w:styleId="BodyText">
    <w:name w:val="Body Text"/>
    <w:basedOn w:val="Normal"/>
    <w:link w:val="BodyTextChar"/>
    <w:uiPriority w:val="99"/>
    <w:rsid w:val="00CF5756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eastAsia="Calibri" w:cs="Georgia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756"/>
    <w:rPr>
      <w:rFonts w:eastAsia="Times New Roman" w:cs="Georgia"/>
      <w:kern w:val="0"/>
      <w:sz w:val="24"/>
      <w:szCs w:val="24"/>
      <w:u w:val="none"/>
      <w:lang w:val="en-US"/>
    </w:rPr>
  </w:style>
  <w:style w:type="paragraph" w:styleId="ListParagraph">
    <w:name w:val="List Paragraph"/>
    <w:basedOn w:val="Normal"/>
    <w:uiPriority w:val="99"/>
    <w:qFormat/>
    <w:rsid w:val="0085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11</Pages>
  <Words>1463</Words>
  <Characters>8342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 В.Е.</dc:creator>
  <cp:keywords/>
  <dc:description/>
  <cp:lastModifiedBy>Vladimir E. Drach</cp:lastModifiedBy>
  <cp:revision>16</cp:revision>
  <dcterms:created xsi:type="dcterms:W3CDTF">2018-10-11T15:10:00Z</dcterms:created>
  <dcterms:modified xsi:type="dcterms:W3CDTF">2018-10-12T09:18:00Z</dcterms:modified>
</cp:coreProperties>
</file>